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color w:val="000000"/>
          <w:kern w:val="0"/>
          <w:sz w:val="36"/>
          <w:szCs w:val="36"/>
        </w:rPr>
      </w:pPr>
      <w:bookmarkStart w:id="0" w:name="_GoBack"/>
      <w:bookmarkEnd w:id="0"/>
    </w:p>
    <w:p>
      <w:pPr>
        <w:spacing w:line="640" w:lineRule="exact"/>
        <w:jc w:val="center"/>
        <w:rPr>
          <w:rFonts w:ascii="宋体" w:hAnsi="宋体"/>
          <w:b/>
          <w:color w:val="FF0000"/>
          <w:spacing w:val="-16"/>
          <w:sz w:val="64"/>
          <w:szCs w:val="64"/>
        </w:rPr>
      </w:pPr>
      <w:r>
        <w:rPr>
          <w:rFonts w:hint="eastAsia" w:ascii="宋体" w:hAnsi="宋体"/>
          <w:b/>
          <w:color w:val="FF0000"/>
          <w:spacing w:val="-16"/>
          <w:sz w:val="64"/>
          <w:szCs w:val="64"/>
        </w:rPr>
        <w:t>中共南通大学委员会组织部文件</w:t>
      </w:r>
    </w:p>
    <w:p>
      <w:pPr>
        <w:spacing w:line="640" w:lineRule="exact"/>
        <w:rPr>
          <w:rFonts w:ascii="仿宋_GB2312" w:eastAsia="仿宋_GB2312"/>
        </w:rPr>
      </w:pPr>
    </w:p>
    <w:p>
      <w:pPr>
        <w:tabs>
          <w:tab w:val="left" w:pos="2835"/>
          <w:tab w:val="left" w:pos="5985"/>
          <w:tab w:val="left" w:pos="6300"/>
        </w:tabs>
        <w:spacing w:line="460" w:lineRule="exact"/>
        <w:jc w:val="center"/>
        <w:rPr>
          <w:rFonts w:ascii="仿宋_GB2312" w:hAnsi="Garamond" w:eastAsia="仿宋_GB2312"/>
          <w:sz w:val="32"/>
          <w:szCs w:val="20"/>
        </w:rPr>
      </w:pPr>
      <w:r>
        <w:rPr>
          <w:rFonts w:hint="eastAsia" w:ascii="仿宋_GB2312" w:hAnsi="Garamond" w:eastAsia="仿宋_GB2312"/>
          <w:sz w:val="32"/>
          <w:szCs w:val="20"/>
        </w:rPr>
        <w:t>通大部组〔2017〕4号</w:t>
      </w:r>
    </w:p>
    <w:p>
      <w:pPr>
        <w:spacing w:line="560" w:lineRule="exact"/>
        <w:rPr>
          <w:rFonts w:ascii="仿宋_GB2312" w:eastAsia="仿宋_GB2312"/>
        </w:rPr>
      </w:pPr>
      <w:r>
        <w:rPr>
          <w:rFonts w:ascii="仿宋_GB2312" w:eastAsia="仿宋_GB2312"/>
        </w:rPr>
        <mc:AlternateContent>
          <mc:Choice Requires="wps">
            <w:drawing>
              <wp:anchor distT="0" distB="0" distL="114300" distR="114300" simplePos="0" relativeHeight="251667456" behindDoc="0" locked="0" layoutInCell="1" allowOverlap="1">
                <wp:simplePos x="0" y="0"/>
                <wp:positionH relativeFrom="column">
                  <wp:posOffset>6985</wp:posOffset>
                </wp:positionH>
                <wp:positionV relativeFrom="paragraph">
                  <wp:posOffset>283845</wp:posOffset>
                </wp:positionV>
                <wp:extent cx="5600700" cy="0"/>
                <wp:effectExtent l="0" t="9525" r="0" b="9525"/>
                <wp:wrapNone/>
                <wp:docPr id="10" name="直线 12"/>
                <wp:cNvGraphicFramePr/>
                <a:graphic xmlns:a="http://schemas.openxmlformats.org/drawingml/2006/main">
                  <a:graphicData uri="http://schemas.microsoft.com/office/word/2010/wordprocessingShape">
                    <wps:wsp>
                      <wps:cNvSp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0.55pt;margin-top:22.35pt;height:0pt;width:441pt;z-index:251667456;mso-width-relative:page;mso-height-relative:page;" filled="f" stroked="t" coordsize="21600,21600" o:gfxdata="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IxYLZ1AAA&#10;AAcBAAAPAAAAAAAAAAEAIAAAACIAAABkcnMvZG93bnJldi54bWxQSwECFAAUAAAACACHTuJAaHDD&#10;bukBAADeAwAADgAAAAAAAAABACAAAAAjAQAAZHJzL2Uyb0RvYy54bWxQSwUGAAAAAAYABgBZAQAA&#10;fgUAAAAA&#10;">
                <v:fill on="f" focussize="0,0"/>
                <v:stroke weight="1.5pt" color="#FF0000" joinstyle="round"/>
                <v:imagedata o:title=""/>
                <o:lock v:ext="edit" aspectratio="f"/>
              </v:line>
            </w:pict>
          </mc:Fallback>
        </mc:AlternateContent>
      </w:r>
    </w:p>
    <w:p>
      <w:pPr>
        <w:widowControl/>
        <w:jc w:val="center"/>
        <w:rPr>
          <w:rFonts w:ascii="宋体" w:hAnsi="宋体" w:cs="宋体"/>
          <w:b/>
          <w:color w:val="000000"/>
          <w:kern w:val="0"/>
          <w:sz w:val="36"/>
          <w:szCs w:val="36"/>
        </w:rPr>
      </w:pPr>
    </w:p>
    <w:p>
      <w:pPr>
        <w:widowControl/>
        <w:jc w:val="center"/>
        <w:rPr>
          <w:rFonts w:ascii="宋体" w:cs="宋体"/>
          <w:b/>
          <w:color w:val="000000"/>
          <w:kern w:val="0"/>
          <w:sz w:val="36"/>
          <w:szCs w:val="36"/>
        </w:rPr>
      </w:pPr>
      <w:r>
        <w:rPr>
          <w:rFonts w:hint="eastAsia" w:ascii="宋体" w:hAnsi="宋体" w:cs="宋体"/>
          <w:b/>
          <w:color w:val="000000"/>
          <w:kern w:val="0"/>
          <w:sz w:val="36"/>
          <w:szCs w:val="36"/>
        </w:rPr>
        <w:t>南通大学推荐优秀团员作为入党积极分子实施办法</w:t>
      </w:r>
    </w:p>
    <w:p>
      <w:pPr>
        <w:widowControl/>
        <w:jc w:val="center"/>
        <w:rPr>
          <w:rFonts w:ascii="宋体" w:cs="宋体"/>
          <w:b/>
          <w:color w:val="000000"/>
          <w:kern w:val="0"/>
          <w:sz w:val="36"/>
          <w:szCs w:val="36"/>
        </w:rPr>
      </w:pPr>
      <w:r>
        <w:rPr>
          <w:rFonts w:hint="eastAsia" w:ascii="宋体" w:hAnsi="宋体" w:cs="宋体"/>
          <w:b/>
          <w:color w:val="000000"/>
          <w:kern w:val="0"/>
          <w:sz w:val="36"/>
          <w:szCs w:val="36"/>
        </w:rPr>
        <w:t>（修订）</w:t>
      </w:r>
    </w:p>
    <w:p>
      <w:pPr>
        <w:widowControl/>
        <w:spacing w:line="640" w:lineRule="exact"/>
        <w:rPr>
          <w:rFonts w:ascii="仿宋_GB2312" w:hAnsi="宋体" w:eastAsia="仿宋_GB2312" w:cs="宋体"/>
          <w:b/>
          <w:color w:val="000000"/>
          <w:kern w:val="0"/>
          <w:sz w:val="28"/>
          <w:szCs w:val="28"/>
        </w:rPr>
      </w:pPr>
    </w:p>
    <w:p>
      <w:pPr>
        <w:widowControl/>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第一章  总则</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第一条 推荐优秀团员作为</w:t>
      </w:r>
      <w:r>
        <w:rPr>
          <w:rFonts w:hint="eastAsia" w:ascii="仿宋_GB2312" w:hAnsi="宋体" w:eastAsia="仿宋_GB2312" w:cs="宋体"/>
          <w:kern w:val="0"/>
          <w:sz w:val="32"/>
          <w:szCs w:val="32"/>
        </w:rPr>
        <w:t>入党积极分子</w:t>
      </w:r>
      <w:r>
        <w:rPr>
          <w:rFonts w:hint="eastAsia" w:ascii="仿宋_GB2312" w:hAnsi="宋体" w:eastAsia="仿宋_GB2312" w:cs="宋体"/>
          <w:color w:val="000000"/>
          <w:kern w:val="0"/>
          <w:sz w:val="32"/>
          <w:szCs w:val="32"/>
        </w:rPr>
        <w:t>（以下简称“推优”），是党赋予共青团组织的一项光荣任务，是培养社会主义事业接班人，加强党员队伍建设，充实党的组织力量的需要，也是激发广大团员青年的政治热情，增强共青团组织的凝聚力和战斗力的需要。为建立健全科学的“推优”机制，特制定本办法。</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第二条</w:t>
      </w:r>
      <w:r>
        <w:rPr>
          <w:rFonts w:ascii="仿宋_GB2312" w:hAnsi="宋体" w:eastAsia="仿宋_GB2312" w:cs="宋体"/>
          <w:color w:val="000000"/>
          <w:kern w:val="0"/>
          <w:sz w:val="32"/>
          <w:szCs w:val="32"/>
        </w:rPr>
        <w:t xml:space="preserve"> 28</w:t>
      </w:r>
      <w:r>
        <w:rPr>
          <w:rFonts w:hint="eastAsia" w:ascii="仿宋_GB2312" w:hAnsi="宋体" w:eastAsia="仿宋_GB2312" w:cs="宋体"/>
          <w:color w:val="000000"/>
          <w:kern w:val="0"/>
          <w:sz w:val="32"/>
          <w:szCs w:val="32"/>
        </w:rPr>
        <w:t>周岁以下青年入党，一般从团员中发展。发展团员入党，必须经过“推优”程序。</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第三条 “推优”工作坚持公平、公正、公开、择优的原则，坚持党员发展标准，保证推荐质量。</w:t>
      </w:r>
    </w:p>
    <w:p>
      <w:pPr>
        <w:widowControl/>
        <w:jc w:val="center"/>
        <w:rPr>
          <w:rFonts w:ascii="仿宋_GB2312" w:hAnsi="宋体" w:eastAsia="仿宋_GB2312" w:cs="宋体"/>
          <w:b/>
          <w:color w:val="000000"/>
          <w:kern w:val="0"/>
          <w:sz w:val="32"/>
          <w:szCs w:val="32"/>
        </w:rPr>
      </w:pPr>
    </w:p>
    <w:p>
      <w:pPr>
        <w:widowControl/>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第二章  组织领导</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第四条 “推优”工作在校、院（部门）两级党组织的领导下，在校团委的指导下，由基层团委具体组织实施。基层党组织要支持和帮助基层团委开展“推优”工作，研究新情况，解决新问题，不断总结经验，推动“推优”工作健康发展。</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第五条 基层党组织要将“推优”工作纳入党建工作目标管理、党员发展工作计划和团组织整体化建设之中。在部署发展党员工作时，要对团组织开展“推优”工作提出要求，制定年度发展党员工作计划时，要征求团组织的意见。要帮助基层团干部掌握发展党员工作的方针和要求，定期听取团组织的“推优”工作汇报，及时帮助解决“推优”工作中遇到的问题。</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第六条 学校把“推优”工作开展情况作为检查和考核基层党组织发展党员工作的内容之一。</w:t>
      </w:r>
    </w:p>
    <w:p>
      <w:pPr>
        <w:widowControl/>
        <w:jc w:val="left"/>
        <w:rPr>
          <w:rFonts w:ascii="仿宋_GB2312" w:hAnsi="宋体" w:eastAsia="仿宋_GB2312" w:cs="宋体"/>
          <w:color w:val="000000"/>
          <w:kern w:val="0"/>
          <w:sz w:val="32"/>
          <w:szCs w:val="32"/>
        </w:rPr>
      </w:pPr>
    </w:p>
    <w:p>
      <w:pPr>
        <w:widowControl/>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第三章  培养教育与“推优”标准</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第七条 基层党、团组织要制定对优秀团员教育培养的年度计划。对于要求入党的团员，党团组织应按照党员标准进行培养，通过青年共产主义学校、党校等对他们进行爱国主义、集体主义、社会主义教育；通过思想教育和社会实践的锻炼，使他们坚定正确的政治方向，树立科学的世界观、人生观；对他们进行党的历史和光荣传统教育，帮助他们增强党的观念，端正入党动机；要求团员认真学习</w:t>
      </w:r>
      <w:r>
        <w:rPr>
          <w:rFonts w:hint="eastAsia" w:eastAsia="仿宋_GB2312"/>
          <w:sz w:val="32"/>
          <w:szCs w:val="32"/>
        </w:rPr>
        <w:t>马克思列宁主义、毛泽东思想和中国特色社会主义理论体系，</w:t>
      </w:r>
      <w:r>
        <w:rPr>
          <w:rFonts w:hint="eastAsia" w:ascii="仿宋_GB2312" w:hAnsi="宋体" w:eastAsia="仿宋_GB2312" w:cs="宋体"/>
          <w:color w:val="000000"/>
          <w:kern w:val="0"/>
          <w:sz w:val="32"/>
          <w:szCs w:val="32"/>
        </w:rPr>
        <w:t>引导他们自觉地贯彻执行党的路线和方针政策，在建设中国特色社会主义中发挥模范作用。</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第八条 基层党、团组织要从新生入学就开始抓紧做好“推优”工作，早教育，早选苗，早培养。</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第九条 “推优”对象应满足的基本条件是：思想上积极要求进步，主动向党组织递交入党申请报告；关心集体，团结同学，积极参加各项集体活动；团支部民意测评同意率超过</w:t>
      </w:r>
      <w:r>
        <w:rPr>
          <w:rFonts w:ascii="仿宋_GB2312" w:hAnsi="宋体" w:eastAsia="仿宋_GB2312" w:cs="宋体"/>
          <w:color w:val="000000"/>
          <w:kern w:val="0"/>
          <w:sz w:val="32"/>
          <w:szCs w:val="32"/>
        </w:rPr>
        <w:t xml:space="preserve"> 50% </w:t>
      </w:r>
      <w:r>
        <w:rPr>
          <w:rFonts w:hint="eastAsia" w:ascii="仿宋_GB2312" w:hAnsi="宋体" w:eastAsia="仿宋_GB2312" w:cs="宋体"/>
          <w:color w:val="000000"/>
          <w:kern w:val="0"/>
          <w:sz w:val="32"/>
          <w:szCs w:val="32"/>
        </w:rPr>
        <w:t>；本科生团员每学年学生素质综合测评位于团支部前二分之一或每年教职工团员年度考核均在“称职”以上；无违反校规校纪行为。</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第十条 “推优”工作要坚持标准，确保质量。团组织向党组织推荐入党积极分子，要坚持党章规定的党员基本条件，对那些拥护党的纲领、积极贯彻党的基本路线、条件具备的优秀团员进行考察，及时向党组织推荐。</w:t>
      </w:r>
    </w:p>
    <w:p>
      <w:pPr>
        <w:widowControl/>
        <w:jc w:val="left"/>
        <w:rPr>
          <w:rFonts w:ascii="仿宋_GB2312" w:hAnsi="宋体" w:eastAsia="仿宋_GB2312" w:cs="宋体"/>
          <w:color w:val="000000"/>
          <w:kern w:val="0"/>
          <w:sz w:val="32"/>
          <w:szCs w:val="32"/>
        </w:rPr>
      </w:pPr>
    </w:p>
    <w:p>
      <w:pPr>
        <w:widowControl/>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第四章  “推优”办法和程序</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第十一条 “推优”工作集中在每年</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rPr>
        <w:t>月进行两次。</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第十二条 在基层党组织的指导下，团支委提出酝酿名单后在团支部中召开团员大会（实到人数不低于应到人数的</w:t>
      </w:r>
      <w:r>
        <w:rPr>
          <w:rFonts w:ascii="仿宋_GB2312" w:hAnsi="宋体" w:eastAsia="仿宋_GB2312" w:cs="宋体"/>
          <w:color w:val="000000"/>
          <w:kern w:val="0"/>
          <w:sz w:val="32"/>
          <w:szCs w:val="32"/>
        </w:rPr>
        <w:t>4/5</w:t>
      </w:r>
      <w:r>
        <w:rPr>
          <w:rFonts w:hint="eastAsia" w:ascii="仿宋_GB2312" w:hAnsi="宋体" w:eastAsia="仿宋_GB2312" w:cs="宋体"/>
          <w:color w:val="000000"/>
          <w:kern w:val="0"/>
          <w:sz w:val="32"/>
          <w:szCs w:val="32"/>
        </w:rPr>
        <w:t>），讲清推荐的意义和标准；申请入党人进行自我介绍，简要汇报近期自身学习、工作、生活和思想等状况，说明申请入党的动机，并表明自己的决心；团员大会通过无记名评议方式进行表决，当场唱票，得票超过一半者方可作为推荐对象；团支部负责人填写《南通大学团支部推优情况报告》（附件</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），将支部大会情况及推荐结果报学院团委审定。</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在校、院学生组织任职、符合“推优”基本条件、表现突出的学生干部，可由校、院（部门）团委通过相关民主程序直接向基层党组织推荐。</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第十三条 学院团委（或相当一级）通过恰当的方式进一步审查团支部推荐名单，召开学院团委（或相当一级）研究确定推荐对象，并将《南通大学推荐优秀团员作为入党积极分子情况汇总表》（附件</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）在所在单位范围公示，公示期需满五个工作日。公示无异议后，由学院团委（或相当一级）向推荐对象发放《南通大学优秀团员作为入党积极分子推荐表》（附件</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），经团支部、学院团委签署意见后报同级党组织，同时将推优汇总表报校团委备案。科研院所研究生团支部的推荐结果由研究生团工委审核后报科研院所党组织，报校团委备案。</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第十四条 二级党组织及时讨论研究被推荐的优秀团员的情况，条件成熟的可以确定为入党积极分子进行培养。</w:t>
      </w:r>
    </w:p>
    <w:p>
      <w:pPr>
        <w:widowControl/>
        <w:jc w:val="center"/>
        <w:rPr>
          <w:rFonts w:ascii="仿宋_GB2312" w:hAnsi="宋体" w:eastAsia="仿宋_GB2312" w:cs="宋体"/>
          <w:b/>
          <w:color w:val="000000"/>
          <w:kern w:val="0"/>
          <w:sz w:val="32"/>
          <w:szCs w:val="32"/>
        </w:rPr>
      </w:pPr>
    </w:p>
    <w:p>
      <w:pPr>
        <w:widowControl/>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第五章  附则</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第十五条 具体推优流程见附件</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。各学院、部门可根据本办法制定具体实施办法。</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第十六条 本办法在实施的过程中，将不断总结经验，逐步加以完善。在推优工作中，如发现团干部有程序不规范、审核不严格、徇私舞弊等现象，视情节给予党纪、团纪处分。</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第十七条 本办法由南通大学党委组织部、共青团南通大学委员会负责解释。</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第十八条 本办法自颁布之日起执行，原《南通大学推荐优秀团员作</w:t>
      </w:r>
      <w:r>
        <w:rPr>
          <w:rFonts w:hint="eastAsia" w:ascii="仿宋_GB2312" w:hAnsi="宋体" w:eastAsia="仿宋_GB2312" w:cs="宋体"/>
          <w:kern w:val="0"/>
          <w:sz w:val="32"/>
          <w:szCs w:val="32"/>
        </w:rPr>
        <w:t>为党的发展对象</w:t>
      </w:r>
      <w:r>
        <w:rPr>
          <w:rFonts w:hint="eastAsia" w:ascii="仿宋_GB2312" w:hAnsi="宋体" w:eastAsia="仿宋_GB2312" w:cs="宋体"/>
          <w:color w:val="000000"/>
          <w:kern w:val="0"/>
          <w:sz w:val="32"/>
          <w:szCs w:val="32"/>
        </w:rPr>
        <w:t>实施办法》（通大部组</w:t>
      </w:r>
      <w:r>
        <w:rPr>
          <w:rFonts w:ascii="仿宋_GB2312" w:hAnsi="宋体" w:eastAsia="仿宋_GB2312" w:cs="宋体"/>
          <w:color w:val="000000"/>
          <w:kern w:val="0"/>
          <w:sz w:val="32"/>
          <w:szCs w:val="32"/>
        </w:rPr>
        <w:t>[2015]32</w:t>
      </w:r>
      <w:r>
        <w:rPr>
          <w:rFonts w:hint="eastAsia" w:ascii="仿宋_GB2312" w:hAnsi="宋体" w:eastAsia="仿宋_GB2312" w:cs="宋体"/>
          <w:color w:val="000000"/>
          <w:kern w:val="0"/>
          <w:sz w:val="32"/>
          <w:szCs w:val="32"/>
        </w:rPr>
        <w:t>号）同时废止。</w:t>
      </w:r>
    </w:p>
    <w:p>
      <w:pPr>
        <w:widowControl/>
        <w:ind w:firstLine="645"/>
        <w:jc w:val="left"/>
        <w:rPr>
          <w:rFonts w:ascii="仿宋_GB2312" w:hAnsi="宋体" w:eastAsia="仿宋_GB2312" w:cs="宋体"/>
          <w:color w:val="000000"/>
          <w:kern w:val="0"/>
          <w:sz w:val="32"/>
          <w:szCs w:val="32"/>
        </w:rPr>
      </w:pPr>
    </w:p>
    <w:p>
      <w:pPr>
        <w:widowControl/>
        <w:ind w:firstLine="645"/>
        <w:jc w:val="left"/>
        <w:rPr>
          <w:rFonts w:ascii="仿宋_GB2312" w:hAnsi="宋体" w:eastAsia="仿宋_GB2312" w:cs="宋体"/>
          <w:kern w:val="0"/>
          <w:sz w:val="28"/>
          <w:szCs w:val="28"/>
        </w:rPr>
      </w:pPr>
      <w:r>
        <w:rPr>
          <w:rFonts w:hint="eastAsia" w:ascii="仿宋_GB2312" w:hAnsi="宋体" w:eastAsia="仿宋_GB2312" w:cs="宋体"/>
          <w:color w:val="000000"/>
          <w:kern w:val="0"/>
          <w:sz w:val="32"/>
          <w:szCs w:val="32"/>
        </w:rPr>
        <w:t>附件：</w:t>
      </w:r>
      <w:r>
        <w:rPr>
          <w:rFonts w:ascii="仿宋_GB2312" w:hAnsi="宋体" w:eastAsia="仿宋_GB2312" w:cs="宋体"/>
          <w:kern w:val="0"/>
          <w:sz w:val="28"/>
          <w:szCs w:val="28"/>
        </w:rPr>
        <w:t>1.</w:t>
      </w:r>
      <w:r>
        <w:rPr>
          <w:rFonts w:hint="eastAsia" w:ascii="仿宋_GB2312" w:hAnsi="宋体" w:eastAsia="仿宋_GB2312" w:cs="宋体"/>
          <w:kern w:val="0"/>
          <w:sz w:val="28"/>
          <w:szCs w:val="28"/>
        </w:rPr>
        <w:t>南通大学团支部推优情况报告</w:t>
      </w:r>
    </w:p>
    <w:p>
      <w:pPr>
        <w:widowControl/>
        <w:ind w:firstLine="1680" w:firstLineChars="600"/>
        <w:jc w:val="left"/>
        <w:rPr>
          <w:rFonts w:ascii="仿宋_GB2312" w:hAnsi="宋体" w:eastAsia="仿宋_GB2312" w:cs="宋体"/>
          <w:kern w:val="0"/>
          <w:sz w:val="28"/>
          <w:szCs w:val="28"/>
        </w:rPr>
      </w:pPr>
      <w:r>
        <w:rPr>
          <w:rFonts w:ascii="仿宋_GB2312" w:hAnsi="宋体" w:eastAsia="仿宋_GB2312" w:cs="宋体"/>
          <w:kern w:val="0"/>
          <w:sz w:val="28"/>
          <w:szCs w:val="28"/>
        </w:rPr>
        <w:t>2.</w:t>
      </w:r>
      <w:r>
        <w:rPr>
          <w:rFonts w:hint="eastAsia" w:ascii="仿宋_GB2312" w:hAnsi="宋体" w:eastAsia="仿宋_GB2312" w:cs="宋体"/>
          <w:kern w:val="0"/>
          <w:sz w:val="28"/>
          <w:szCs w:val="28"/>
        </w:rPr>
        <w:t>南通大学推荐优秀团员作为入党积极分子情况汇总表</w:t>
      </w:r>
    </w:p>
    <w:p>
      <w:pPr>
        <w:widowControl/>
        <w:ind w:firstLine="1680" w:firstLineChars="600"/>
        <w:jc w:val="left"/>
        <w:rPr>
          <w:rFonts w:ascii="仿宋_GB2312" w:hAnsi="宋体" w:eastAsia="仿宋_GB2312" w:cs="宋体"/>
          <w:kern w:val="0"/>
          <w:sz w:val="28"/>
          <w:szCs w:val="28"/>
        </w:rPr>
      </w:pPr>
      <w:r>
        <w:rPr>
          <w:rFonts w:ascii="仿宋_GB2312" w:hAnsi="宋体" w:eastAsia="仿宋_GB2312" w:cs="宋体"/>
          <w:kern w:val="0"/>
          <w:sz w:val="28"/>
          <w:szCs w:val="28"/>
        </w:rPr>
        <w:t>3.</w:t>
      </w:r>
      <w:r>
        <w:rPr>
          <w:rFonts w:hint="eastAsia" w:ascii="仿宋_GB2312" w:hAnsi="宋体" w:eastAsia="仿宋_GB2312" w:cs="宋体"/>
          <w:kern w:val="0"/>
          <w:sz w:val="28"/>
          <w:szCs w:val="28"/>
        </w:rPr>
        <w:t>南通大学优秀团员作为入党积极分子推荐表</w:t>
      </w:r>
    </w:p>
    <w:p>
      <w:pPr>
        <w:widowControl/>
        <w:ind w:firstLine="1680" w:firstLineChars="600"/>
        <w:jc w:val="left"/>
        <w:rPr>
          <w:rFonts w:ascii="仿宋_GB2312" w:hAnsi="宋体" w:eastAsia="仿宋_GB2312" w:cs="宋体"/>
          <w:kern w:val="0"/>
          <w:sz w:val="28"/>
          <w:szCs w:val="28"/>
        </w:rPr>
      </w:pPr>
      <w:r>
        <w:rPr>
          <w:rFonts w:ascii="仿宋_GB2312" w:hAnsi="宋体" w:eastAsia="仿宋_GB2312" w:cs="宋体"/>
          <w:kern w:val="0"/>
          <w:sz w:val="28"/>
          <w:szCs w:val="28"/>
        </w:rPr>
        <w:t>4.</w:t>
      </w:r>
      <w:r>
        <w:rPr>
          <w:rFonts w:hint="eastAsia" w:ascii="仿宋_GB2312" w:hAnsi="宋体" w:eastAsia="仿宋_GB2312" w:cs="宋体"/>
          <w:kern w:val="0"/>
          <w:sz w:val="28"/>
          <w:szCs w:val="28"/>
        </w:rPr>
        <w:t>南通大学共青团组织推优流程图</w:t>
      </w:r>
    </w:p>
    <w:p>
      <w:pPr>
        <w:widowControl/>
        <w:tabs>
          <w:tab w:val="left" w:pos="7560"/>
          <w:tab w:val="left" w:pos="7740"/>
        </w:tabs>
        <w:rPr>
          <w:rFonts w:ascii="仿宋_GB2312" w:hAnsi="宋体" w:eastAsia="仿宋_GB2312" w:cs="宋体"/>
          <w:color w:val="000000"/>
          <w:kern w:val="0"/>
          <w:sz w:val="32"/>
          <w:szCs w:val="32"/>
        </w:rPr>
      </w:pPr>
    </w:p>
    <w:p>
      <w:pPr>
        <w:widowControl/>
        <w:tabs>
          <w:tab w:val="left" w:pos="7560"/>
          <w:tab w:val="left" w:pos="7740"/>
        </w:tabs>
        <w:rPr>
          <w:rFonts w:ascii="仿宋_GB2312" w:hAnsi="宋体" w:eastAsia="仿宋_GB2312" w:cs="宋体"/>
          <w:color w:val="000000"/>
          <w:kern w:val="0"/>
          <w:sz w:val="32"/>
          <w:szCs w:val="32"/>
        </w:rPr>
      </w:pPr>
    </w:p>
    <w:p>
      <w:pPr>
        <w:widowControl/>
        <w:tabs>
          <w:tab w:val="left" w:pos="7560"/>
          <w:tab w:val="left" w:pos="7740"/>
        </w:tabs>
        <w:rPr>
          <w:rFonts w:ascii="仿宋_GB2312" w:hAnsi="宋体" w:eastAsia="仿宋_GB2312" w:cs="宋体"/>
          <w:color w:val="000000"/>
          <w:kern w:val="0"/>
          <w:sz w:val="32"/>
          <w:szCs w:val="32"/>
        </w:rPr>
      </w:pPr>
    </w:p>
    <w:p>
      <w:pPr>
        <w:widowControl/>
        <w:tabs>
          <w:tab w:val="left" w:pos="7560"/>
          <w:tab w:val="left" w:pos="7740"/>
        </w:tabs>
        <w:ind w:firstLine="1760" w:firstLineChars="5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南通大学党委组织部   共青团南通大学委员会</w:t>
      </w:r>
    </w:p>
    <w:p>
      <w:pPr>
        <w:widowControl/>
        <w:tabs>
          <w:tab w:val="left" w:pos="7560"/>
          <w:tab w:val="left" w:pos="7740"/>
        </w:tabs>
        <w:ind w:firstLine="4640" w:firstLineChars="14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二○一七年十月三十一日</w:t>
      </w:r>
    </w:p>
    <w:p>
      <w:pPr>
        <w:widowControl/>
        <w:tabs>
          <w:tab w:val="left" w:pos="7560"/>
          <w:tab w:val="left" w:pos="7740"/>
        </w:tabs>
        <w:spacing w:line="360" w:lineRule="auto"/>
        <w:ind w:firstLine="3892" w:firstLineChars="1390"/>
        <w:jc w:val="left"/>
        <w:rPr>
          <w:rFonts w:ascii="宋体" w:hAnsi="Garamond" w:cs="宋体"/>
          <w:color w:val="000000"/>
          <w:kern w:val="0"/>
          <w:sz w:val="28"/>
          <w:szCs w:val="28"/>
        </w:rPr>
      </w:pPr>
    </w:p>
    <w:p>
      <w:pPr>
        <w:widowControl/>
        <w:tabs>
          <w:tab w:val="left" w:pos="7560"/>
          <w:tab w:val="left" w:pos="7740"/>
        </w:tabs>
        <w:spacing w:line="360" w:lineRule="auto"/>
        <w:jc w:val="left"/>
        <w:rPr>
          <w:rFonts w:ascii="黑体" w:hAnsi="宋体" w:eastAsia="黑体" w:cs="宋体"/>
          <w:color w:val="000000"/>
          <w:kern w:val="0"/>
          <w:sz w:val="28"/>
          <w:szCs w:val="28"/>
        </w:rPr>
      </w:pPr>
    </w:p>
    <w:p>
      <w:pPr>
        <w:widowControl/>
        <w:tabs>
          <w:tab w:val="left" w:pos="7560"/>
          <w:tab w:val="left" w:pos="7740"/>
        </w:tabs>
        <w:spacing w:line="360" w:lineRule="auto"/>
        <w:jc w:val="left"/>
        <w:rPr>
          <w:rFonts w:ascii="黑体" w:hAnsi="宋体" w:eastAsia="黑体" w:cs="宋体"/>
          <w:color w:val="000000"/>
          <w:kern w:val="0"/>
          <w:sz w:val="28"/>
          <w:szCs w:val="28"/>
        </w:rPr>
      </w:pPr>
    </w:p>
    <w:p>
      <w:pPr>
        <w:widowControl/>
        <w:tabs>
          <w:tab w:val="left" w:pos="7560"/>
          <w:tab w:val="left" w:pos="7740"/>
        </w:tabs>
        <w:spacing w:line="360" w:lineRule="auto"/>
        <w:jc w:val="left"/>
        <w:rPr>
          <w:rFonts w:ascii="黑体" w:hAnsi="宋体" w:eastAsia="黑体" w:cs="宋体"/>
          <w:color w:val="000000"/>
          <w:kern w:val="0"/>
          <w:sz w:val="28"/>
          <w:szCs w:val="28"/>
        </w:rPr>
      </w:pPr>
    </w:p>
    <w:p>
      <w:pPr>
        <w:widowControl/>
        <w:tabs>
          <w:tab w:val="left" w:pos="7560"/>
          <w:tab w:val="left" w:pos="7740"/>
        </w:tabs>
        <w:spacing w:line="360" w:lineRule="auto"/>
        <w:jc w:val="left"/>
        <w:rPr>
          <w:rFonts w:ascii="黑体" w:hAnsi="宋体" w:eastAsia="黑体" w:cs="宋体"/>
          <w:color w:val="000000"/>
          <w:kern w:val="0"/>
          <w:sz w:val="28"/>
          <w:szCs w:val="28"/>
        </w:rPr>
      </w:pPr>
    </w:p>
    <w:p>
      <w:pPr>
        <w:tabs>
          <w:tab w:val="left" w:pos="7560"/>
        </w:tabs>
        <w:spacing w:line="540" w:lineRule="exact"/>
        <w:ind w:firstLine="2895" w:firstLineChars="1379"/>
        <w:rPr>
          <w:rFonts w:ascii="仿宋_GB2312" w:hAnsi="宋体" w:eastAsia="仿宋_GB2312"/>
        </w:rPr>
      </w:pPr>
    </w:p>
    <w:p>
      <w:pPr>
        <w:tabs>
          <w:tab w:val="left" w:pos="2310"/>
          <w:tab w:val="left" w:pos="6510"/>
          <w:tab w:val="left" w:pos="7560"/>
          <w:tab w:val="left" w:pos="8505"/>
        </w:tabs>
        <w:rPr>
          <w:rFonts w:eastAsia="仿宋_GB2312"/>
          <w:sz w:val="32"/>
          <w:szCs w:val="20"/>
        </w:rPr>
      </w:pPr>
      <w:r>
        <w:rPr>
          <w:rFonts w:eastAsia="仿宋_GB2312"/>
        </w:rPr>
        <mc:AlternateContent>
          <mc:Choice Requires="wps">
            <w:drawing>
              <wp:anchor distT="0" distB="0" distL="114300" distR="114300" simplePos="0" relativeHeight="251669504" behindDoc="0" locked="0" layoutInCell="0" allowOverlap="1">
                <wp:simplePos x="0" y="0"/>
                <wp:positionH relativeFrom="column">
                  <wp:posOffset>0</wp:posOffset>
                </wp:positionH>
                <wp:positionV relativeFrom="paragraph">
                  <wp:posOffset>367665</wp:posOffset>
                </wp:positionV>
                <wp:extent cx="5600700" cy="0"/>
                <wp:effectExtent l="0" t="9525" r="0" b="9525"/>
                <wp:wrapNone/>
                <wp:docPr id="12" name="直线 14"/>
                <wp:cNvGraphicFramePr/>
                <a:graphic xmlns:a="http://schemas.openxmlformats.org/drawingml/2006/main">
                  <a:graphicData uri="http://schemas.microsoft.com/office/word/2010/wordprocessingShape">
                    <wps:wsp>
                      <wps:cNvSp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0pt;margin-top:28.95pt;height:0pt;width:441pt;z-index:251669504;mso-width-relative:page;mso-height-relative:page;" filled="f" stroked="t" coordsize="21600,21600" o:allowincell="f" o:gfxdata="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UvHptMAAAAG&#10;AQAADwAAAAAAAAABACAAAAAiAAAAZHJzL2Rvd25yZXYueG1sUEsBAhQAFAAAAAgAh07iQPFWtIjo&#10;AQAA3gMAAA4AAAAAAAAAAQAgAAAAIgEAAGRycy9lMm9Eb2MueG1sUEsFBgAAAAAGAAYAWQEAAHwF&#10;AAAAAA==&#10;">
                <v:fill on="f" focussize="0,0"/>
                <v:stroke weight="1.5pt" color="#000000" joinstyle="round"/>
                <v:imagedata o:title=""/>
                <o:lock v:ext="edit" aspectratio="f"/>
              </v:line>
            </w:pict>
          </mc:Fallback>
        </mc:AlternateContent>
      </w:r>
      <w:r>
        <w:rPr>
          <w:rFonts w:eastAsia="仿宋_GB2312"/>
        </w:rPr>
        <mc:AlternateContent>
          <mc:Choice Requires="wps">
            <w:drawing>
              <wp:anchor distT="0" distB="0" distL="114300" distR="114300" simplePos="0" relativeHeight="251668480" behindDoc="0" locked="0" layoutInCell="0" allowOverlap="1">
                <wp:simplePos x="0" y="0"/>
                <wp:positionH relativeFrom="column">
                  <wp:posOffset>0</wp:posOffset>
                </wp:positionH>
                <wp:positionV relativeFrom="paragraph">
                  <wp:posOffset>0</wp:posOffset>
                </wp:positionV>
                <wp:extent cx="5600700" cy="0"/>
                <wp:effectExtent l="0" t="9525" r="0" b="9525"/>
                <wp:wrapNone/>
                <wp:docPr id="11" name="直线 13"/>
                <wp:cNvGraphicFramePr/>
                <a:graphic xmlns:a="http://schemas.openxmlformats.org/drawingml/2006/main">
                  <a:graphicData uri="http://schemas.microsoft.com/office/word/2010/wordprocessingShape">
                    <wps:wsp>
                      <wps:cNvSp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0pt;height:0pt;width:441pt;z-index:251668480;mso-width-relative:page;mso-height-relative:page;" filled="f" stroked="t" coordsize="21600,21600" o:allowincell="f" o:gfxdata="UEsDBAoAAAAAAIdO4kAAAAAAAAAAAAAAAAAEAAAAZHJzL1BLAwQUAAAACACHTuJAwzhK+c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DOEr5zwAAAAIBAAAP&#10;AAAAAAAAAAEAIAAAACIAAABkcnMvZG93bnJldi54bWxQSwECFAAUAAAACACHTuJATPS5QOgBAADe&#10;AwAADgAAAAAAAAABACAAAAAeAQAAZHJzL2Uyb0RvYy54bWxQSwUGAAAAAAYABgBZAQAAeAUAAAAA&#10;">
                <v:fill on="f" focussize="0,0"/>
                <v:stroke weight="1.5pt" color="#000000" joinstyle="round"/>
                <v:imagedata o:title=""/>
                <o:lock v:ext="edit" aspectratio="f"/>
              </v:line>
            </w:pict>
          </mc:Fallback>
        </mc:AlternateContent>
      </w:r>
      <w:r>
        <w:rPr>
          <w:rFonts w:eastAsia="仿宋_GB2312"/>
        </w:rPr>
        <w:t xml:space="preserve">  </w:t>
      </w:r>
      <w:r>
        <w:rPr>
          <w:rFonts w:eastAsia="仿宋_GB2312"/>
          <w:sz w:val="32"/>
          <w:szCs w:val="20"/>
        </w:rPr>
        <w:t>南通大学</w:t>
      </w:r>
      <w:r>
        <w:rPr>
          <w:rFonts w:hint="eastAsia" w:eastAsia="仿宋_GB2312"/>
          <w:sz w:val="32"/>
          <w:szCs w:val="20"/>
        </w:rPr>
        <w:t>组织部</w:t>
      </w:r>
      <w:r>
        <w:rPr>
          <w:rFonts w:eastAsia="仿宋_GB2312"/>
          <w:sz w:val="32"/>
          <w:szCs w:val="20"/>
        </w:rPr>
        <w:t xml:space="preserve">             </w:t>
      </w:r>
      <w:r>
        <w:rPr>
          <w:rFonts w:hint="eastAsia" w:eastAsia="仿宋_GB2312"/>
          <w:sz w:val="32"/>
          <w:szCs w:val="20"/>
        </w:rPr>
        <w:t xml:space="preserve">    </w:t>
      </w:r>
      <w:r>
        <w:rPr>
          <w:rFonts w:eastAsia="仿宋_GB2312"/>
          <w:sz w:val="32"/>
          <w:szCs w:val="20"/>
        </w:rPr>
        <w:t xml:space="preserve"> 201</w:t>
      </w:r>
      <w:r>
        <w:rPr>
          <w:rFonts w:hint="eastAsia" w:eastAsia="仿宋_GB2312"/>
          <w:sz w:val="32"/>
          <w:szCs w:val="20"/>
        </w:rPr>
        <w:t>7</w:t>
      </w:r>
      <w:r>
        <w:rPr>
          <w:rFonts w:eastAsia="仿宋_GB2312"/>
          <w:sz w:val="32"/>
          <w:szCs w:val="20"/>
        </w:rPr>
        <w:t>年</w:t>
      </w:r>
      <w:r>
        <w:rPr>
          <w:rFonts w:hint="eastAsia" w:eastAsia="仿宋_GB2312"/>
          <w:sz w:val="32"/>
          <w:szCs w:val="20"/>
        </w:rPr>
        <w:t>10</w:t>
      </w:r>
      <w:r>
        <w:rPr>
          <w:rFonts w:eastAsia="仿宋_GB2312"/>
          <w:sz w:val="32"/>
          <w:szCs w:val="20"/>
        </w:rPr>
        <w:t>月</w:t>
      </w:r>
      <w:r>
        <w:rPr>
          <w:rFonts w:hint="eastAsia" w:eastAsia="仿宋_GB2312"/>
          <w:sz w:val="32"/>
          <w:szCs w:val="20"/>
        </w:rPr>
        <w:t>31</w:t>
      </w:r>
      <w:r>
        <w:rPr>
          <w:rFonts w:eastAsia="仿宋_GB2312"/>
          <w:sz w:val="32"/>
          <w:szCs w:val="20"/>
        </w:rPr>
        <w:t>日印发</w:t>
      </w:r>
    </w:p>
    <w:p>
      <w:pPr>
        <w:tabs>
          <w:tab w:val="left" w:pos="2310"/>
          <w:tab w:val="left" w:pos="6510"/>
          <w:tab w:val="left" w:pos="7560"/>
          <w:tab w:val="left" w:pos="8190"/>
          <w:tab w:val="left" w:pos="8505"/>
        </w:tabs>
      </w:pPr>
      <w:r>
        <w:t xml:space="preserve">                                                               </w:t>
      </w:r>
      <w:r>
        <w:rPr>
          <w:rFonts w:hint="eastAsia"/>
        </w:rPr>
        <w:t xml:space="preserve">  </w:t>
      </w:r>
      <w:r>
        <w:t xml:space="preserve">  （共印</w:t>
      </w:r>
      <w:r>
        <w:rPr>
          <w:rFonts w:hint="eastAsia" w:eastAsia="仿宋_GB2312"/>
          <w:szCs w:val="21"/>
        </w:rPr>
        <w:t>10</w:t>
      </w:r>
      <w:r>
        <w:t>份</w:t>
      </w:r>
      <w:r>
        <w:rPr>
          <w:rFonts w:hint="eastAsia"/>
        </w:rPr>
        <w:t>）</w:t>
      </w:r>
    </w:p>
    <w:p>
      <w:pPr>
        <w:widowControl/>
        <w:jc w:val="left"/>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附件</w:t>
      </w:r>
      <w:r>
        <w:rPr>
          <w:rFonts w:ascii="仿宋_GB2312" w:hAnsi="宋体" w:eastAsia="仿宋_GB2312" w:cs="宋体"/>
          <w:bCs/>
          <w:color w:val="000000"/>
          <w:kern w:val="0"/>
          <w:sz w:val="28"/>
          <w:szCs w:val="28"/>
        </w:rPr>
        <w:t>1</w:t>
      </w:r>
      <w:r>
        <w:rPr>
          <w:rFonts w:hint="eastAsia" w:ascii="仿宋_GB2312" w:hAnsi="宋体" w:eastAsia="仿宋_GB2312" w:cs="宋体"/>
          <w:bCs/>
          <w:color w:val="000000"/>
          <w:kern w:val="0"/>
          <w:sz w:val="28"/>
          <w:szCs w:val="28"/>
        </w:rPr>
        <w:t>：</w:t>
      </w:r>
    </w:p>
    <w:p>
      <w:pPr>
        <w:widowControl/>
        <w:tabs>
          <w:tab w:val="left" w:pos="7560"/>
          <w:tab w:val="left" w:pos="7740"/>
        </w:tabs>
        <w:spacing w:line="360" w:lineRule="auto"/>
        <w:jc w:val="center"/>
        <w:rPr>
          <w:rFonts w:ascii="仿宋_GB2312" w:hAnsi="宋体" w:eastAsia="仿宋_GB2312" w:cs="宋体"/>
          <w:b/>
          <w:color w:val="000000"/>
          <w:kern w:val="0"/>
          <w:sz w:val="36"/>
          <w:szCs w:val="36"/>
        </w:rPr>
      </w:pPr>
      <w:r>
        <w:rPr>
          <w:rFonts w:hint="eastAsia" w:ascii="仿宋_GB2312" w:hAnsi="宋体" w:eastAsia="仿宋_GB2312" w:cs="宋体"/>
          <w:b/>
          <w:color w:val="000000"/>
          <w:kern w:val="0"/>
          <w:sz w:val="36"/>
          <w:szCs w:val="36"/>
        </w:rPr>
        <w:t>南通大学团支部推优情况报告（模板）</w:t>
      </w:r>
    </w:p>
    <w:p>
      <w:pPr>
        <w:spacing w:line="400" w:lineRule="exact"/>
        <w:rPr>
          <w:rFonts w:ascii="仿宋_GB2312" w:hAnsi="宋体" w:eastAsia="仿宋_GB2312" w:cs="宋体"/>
          <w:color w:val="000000"/>
          <w:kern w:val="0"/>
          <w:sz w:val="32"/>
          <w:szCs w:val="32"/>
        </w:rPr>
      </w:pPr>
    </w:p>
    <w:p>
      <w:pP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____________</w:t>
      </w:r>
      <w:r>
        <w:rPr>
          <w:rFonts w:hint="eastAsia" w:ascii="仿宋_GB2312" w:hAnsi="宋体" w:eastAsia="仿宋_GB2312" w:cs="宋体"/>
          <w:color w:val="000000"/>
          <w:kern w:val="0"/>
          <w:sz w:val="32"/>
          <w:szCs w:val="32"/>
        </w:rPr>
        <w:t>学院团委（基层团组织名称）：</w:t>
      </w:r>
    </w:p>
    <w:p>
      <w:pPr>
        <w:ind w:firstLine="320" w:firstLineChars="1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 xml:space="preserve">  ________</w:t>
      </w:r>
      <w:r>
        <w:rPr>
          <w:rFonts w:hint="eastAsia" w:ascii="仿宋_GB2312" w:hAnsi="宋体" w:eastAsia="仿宋_GB2312" w:cs="宋体"/>
          <w:color w:val="000000"/>
          <w:kern w:val="0"/>
          <w:sz w:val="32"/>
          <w:szCs w:val="32"/>
        </w:rPr>
        <w:t>团支部于</w:t>
      </w:r>
      <w:r>
        <w:rPr>
          <w:rFonts w:ascii="仿宋_GB2312" w:hAnsi="宋体" w:eastAsia="仿宋_GB2312" w:cs="宋体"/>
          <w:color w:val="000000"/>
          <w:kern w:val="0"/>
          <w:sz w:val="32"/>
          <w:szCs w:val="32"/>
        </w:rPr>
        <w:t>_____</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___</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___</w:t>
      </w:r>
      <w:r>
        <w:rPr>
          <w:rFonts w:hint="eastAsia" w:ascii="仿宋_GB2312" w:hAnsi="宋体" w:eastAsia="仿宋_GB2312" w:cs="宋体"/>
          <w:color w:val="000000"/>
          <w:kern w:val="0"/>
          <w:sz w:val="32"/>
          <w:szCs w:val="32"/>
        </w:rPr>
        <w:t>日召开团员大会，参加团员</w:t>
      </w:r>
      <w:r>
        <w:rPr>
          <w:rFonts w:ascii="仿宋_GB2312" w:hAnsi="宋体" w:eastAsia="仿宋_GB2312" w:cs="宋体"/>
          <w:color w:val="000000"/>
          <w:kern w:val="0"/>
          <w:sz w:val="32"/>
          <w:szCs w:val="32"/>
        </w:rPr>
        <w:t>_____</w:t>
      </w:r>
      <w:r>
        <w:rPr>
          <w:rFonts w:hint="eastAsia" w:ascii="仿宋_GB2312" w:hAnsi="宋体" w:eastAsia="仿宋_GB2312" w:cs="宋体"/>
          <w:color w:val="000000"/>
          <w:kern w:val="0"/>
          <w:sz w:val="32"/>
          <w:szCs w:val="32"/>
        </w:rPr>
        <w:t>名</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占团支部团员总数</w:t>
      </w:r>
      <w:r>
        <w:rPr>
          <w:rFonts w:ascii="仿宋_GB2312" w:hAnsi="宋体" w:eastAsia="仿宋_GB2312" w:cs="宋体"/>
          <w:color w:val="000000"/>
          <w:kern w:val="0"/>
          <w:sz w:val="32"/>
          <w:szCs w:val="32"/>
        </w:rPr>
        <w:t>____%</w:t>
      </w:r>
      <w:r>
        <w:rPr>
          <w:rFonts w:hint="eastAsia" w:ascii="仿宋_GB2312" w:hAnsi="宋体" w:eastAsia="仿宋_GB2312" w:cs="宋体"/>
          <w:color w:val="000000"/>
          <w:kern w:val="0"/>
          <w:sz w:val="32"/>
          <w:szCs w:val="32"/>
        </w:rPr>
        <w:t>。经无记名评议方式进行表决，拟推荐</w:t>
      </w:r>
      <w:r>
        <w:rPr>
          <w:rFonts w:ascii="仿宋_GB2312" w:hAnsi="宋体" w:eastAsia="仿宋_GB2312" w:cs="宋体"/>
          <w:color w:val="000000"/>
          <w:kern w:val="0"/>
          <w:sz w:val="32"/>
          <w:szCs w:val="32"/>
        </w:rPr>
        <w:t>________</w:t>
      </w:r>
      <w:r>
        <w:rPr>
          <w:rFonts w:hint="eastAsia" w:ascii="仿宋_GB2312" w:hAnsi="宋体" w:eastAsia="仿宋_GB2312" w:cs="宋体"/>
          <w:color w:val="000000"/>
          <w:kern w:val="0"/>
          <w:sz w:val="32"/>
          <w:szCs w:val="32"/>
        </w:rPr>
        <w:t>等</w:t>
      </w:r>
      <w:r>
        <w:rPr>
          <w:rFonts w:ascii="仿宋_GB2312" w:hAnsi="宋体" w:eastAsia="仿宋_GB2312" w:cs="宋体"/>
          <w:color w:val="000000"/>
          <w:kern w:val="0"/>
          <w:sz w:val="32"/>
          <w:szCs w:val="32"/>
        </w:rPr>
        <w:t>____</w:t>
      </w:r>
      <w:r>
        <w:rPr>
          <w:rFonts w:hint="eastAsia" w:ascii="仿宋_GB2312" w:hAnsi="宋体" w:eastAsia="仿宋_GB2312" w:cs="宋体"/>
          <w:color w:val="000000"/>
          <w:kern w:val="0"/>
          <w:sz w:val="32"/>
          <w:szCs w:val="32"/>
        </w:rPr>
        <w:t>名优秀团员作为入党积极分子，具体情况如下：</w:t>
      </w:r>
    </w:p>
    <w:tbl>
      <w:tblPr>
        <w:tblStyle w:val="5"/>
        <w:tblW w:w="792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80"/>
        <w:gridCol w:w="1963"/>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980" w:type="dxa"/>
            <w:vMerge w:val="restart"/>
            <w:vAlign w:val="center"/>
          </w:tcPr>
          <w:p>
            <w:pPr>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姓名</w:t>
            </w:r>
          </w:p>
        </w:tc>
        <w:tc>
          <w:tcPr>
            <w:tcW w:w="5940" w:type="dxa"/>
            <w:gridSpan w:val="3"/>
            <w:vAlign w:val="center"/>
          </w:tcPr>
          <w:p>
            <w:pPr>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推优结果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980" w:type="dxa"/>
            <w:vMerge w:val="continue"/>
            <w:vAlign w:val="center"/>
          </w:tcPr>
          <w:p>
            <w:pPr>
              <w:spacing w:line="400" w:lineRule="exact"/>
              <w:jc w:val="center"/>
              <w:rPr>
                <w:rFonts w:ascii="仿宋_GB2312" w:hAnsi="宋体" w:eastAsia="仿宋_GB2312" w:cs="宋体"/>
                <w:color w:val="000000"/>
                <w:kern w:val="0"/>
                <w:sz w:val="32"/>
                <w:szCs w:val="32"/>
              </w:rPr>
            </w:pPr>
          </w:p>
        </w:tc>
        <w:tc>
          <w:tcPr>
            <w:tcW w:w="1980" w:type="dxa"/>
            <w:vAlign w:val="center"/>
          </w:tcPr>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赞成人数</w:t>
            </w:r>
          </w:p>
        </w:tc>
        <w:tc>
          <w:tcPr>
            <w:tcW w:w="1963" w:type="dxa"/>
            <w:vAlign w:val="center"/>
          </w:tcPr>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不赞成人数</w:t>
            </w:r>
          </w:p>
        </w:tc>
        <w:tc>
          <w:tcPr>
            <w:tcW w:w="1997" w:type="dxa"/>
            <w:vAlign w:val="center"/>
          </w:tcPr>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弃权人数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80" w:type="dxa"/>
          </w:tcPr>
          <w:p>
            <w:pPr>
              <w:spacing w:line="400" w:lineRule="exact"/>
              <w:rPr>
                <w:rFonts w:ascii="仿宋_GB2312" w:hAnsi="宋体" w:eastAsia="仿宋_GB2312" w:cs="宋体"/>
                <w:color w:val="000000"/>
                <w:kern w:val="0"/>
                <w:sz w:val="32"/>
                <w:szCs w:val="32"/>
              </w:rPr>
            </w:pPr>
          </w:p>
        </w:tc>
        <w:tc>
          <w:tcPr>
            <w:tcW w:w="1980" w:type="dxa"/>
          </w:tcPr>
          <w:p>
            <w:pPr>
              <w:spacing w:line="400" w:lineRule="exact"/>
              <w:rPr>
                <w:rFonts w:ascii="仿宋_GB2312" w:hAnsi="宋体" w:eastAsia="仿宋_GB2312" w:cs="宋体"/>
                <w:color w:val="000000"/>
                <w:kern w:val="0"/>
                <w:sz w:val="32"/>
                <w:szCs w:val="32"/>
              </w:rPr>
            </w:pPr>
          </w:p>
        </w:tc>
        <w:tc>
          <w:tcPr>
            <w:tcW w:w="1963" w:type="dxa"/>
          </w:tcPr>
          <w:p>
            <w:pPr>
              <w:spacing w:line="400" w:lineRule="exact"/>
              <w:rPr>
                <w:rFonts w:ascii="仿宋_GB2312" w:hAnsi="宋体" w:eastAsia="仿宋_GB2312" w:cs="宋体"/>
                <w:color w:val="000000"/>
                <w:kern w:val="0"/>
                <w:sz w:val="32"/>
                <w:szCs w:val="32"/>
              </w:rPr>
            </w:pPr>
          </w:p>
        </w:tc>
        <w:tc>
          <w:tcPr>
            <w:tcW w:w="1997" w:type="dxa"/>
          </w:tcPr>
          <w:p>
            <w:pPr>
              <w:spacing w:line="400" w:lineRule="exact"/>
              <w:rPr>
                <w:rFonts w:ascii="仿宋_GB2312" w:hAnsi="宋体" w:eastAsia="仿宋_GB2312"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980" w:type="dxa"/>
          </w:tcPr>
          <w:p>
            <w:pPr>
              <w:spacing w:line="400" w:lineRule="exact"/>
              <w:rPr>
                <w:rFonts w:ascii="仿宋_GB2312" w:hAnsi="宋体" w:eastAsia="仿宋_GB2312" w:cs="宋体"/>
                <w:color w:val="000000"/>
                <w:kern w:val="0"/>
                <w:sz w:val="32"/>
                <w:szCs w:val="32"/>
              </w:rPr>
            </w:pPr>
          </w:p>
        </w:tc>
        <w:tc>
          <w:tcPr>
            <w:tcW w:w="1980" w:type="dxa"/>
          </w:tcPr>
          <w:p>
            <w:pPr>
              <w:spacing w:line="400" w:lineRule="exact"/>
              <w:rPr>
                <w:rFonts w:ascii="仿宋_GB2312" w:hAnsi="宋体" w:eastAsia="仿宋_GB2312" w:cs="宋体"/>
                <w:color w:val="000000"/>
                <w:kern w:val="0"/>
                <w:sz w:val="32"/>
                <w:szCs w:val="32"/>
              </w:rPr>
            </w:pPr>
          </w:p>
        </w:tc>
        <w:tc>
          <w:tcPr>
            <w:tcW w:w="1963" w:type="dxa"/>
          </w:tcPr>
          <w:p>
            <w:pPr>
              <w:spacing w:line="400" w:lineRule="exact"/>
              <w:rPr>
                <w:rFonts w:ascii="仿宋_GB2312" w:hAnsi="宋体" w:eastAsia="仿宋_GB2312" w:cs="宋体"/>
                <w:color w:val="000000"/>
                <w:kern w:val="0"/>
                <w:sz w:val="32"/>
                <w:szCs w:val="32"/>
              </w:rPr>
            </w:pPr>
          </w:p>
        </w:tc>
        <w:tc>
          <w:tcPr>
            <w:tcW w:w="1997" w:type="dxa"/>
          </w:tcPr>
          <w:p>
            <w:pPr>
              <w:spacing w:line="400" w:lineRule="exact"/>
              <w:rPr>
                <w:rFonts w:ascii="仿宋_GB2312" w:hAnsi="宋体" w:eastAsia="仿宋_GB2312"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980" w:type="dxa"/>
          </w:tcPr>
          <w:p>
            <w:pPr>
              <w:spacing w:line="400" w:lineRule="exact"/>
              <w:rPr>
                <w:rFonts w:ascii="仿宋_GB2312" w:hAnsi="宋体" w:eastAsia="仿宋_GB2312" w:cs="宋体"/>
                <w:color w:val="000000"/>
                <w:kern w:val="0"/>
                <w:sz w:val="32"/>
                <w:szCs w:val="32"/>
              </w:rPr>
            </w:pPr>
          </w:p>
        </w:tc>
        <w:tc>
          <w:tcPr>
            <w:tcW w:w="1980" w:type="dxa"/>
          </w:tcPr>
          <w:p>
            <w:pPr>
              <w:spacing w:line="400" w:lineRule="exact"/>
              <w:rPr>
                <w:rFonts w:ascii="仿宋_GB2312" w:hAnsi="宋体" w:eastAsia="仿宋_GB2312" w:cs="宋体"/>
                <w:color w:val="000000"/>
                <w:kern w:val="0"/>
                <w:sz w:val="32"/>
                <w:szCs w:val="32"/>
              </w:rPr>
            </w:pPr>
          </w:p>
        </w:tc>
        <w:tc>
          <w:tcPr>
            <w:tcW w:w="1963" w:type="dxa"/>
          </w:tcPr>
          <w:p>
            <w:pPr>
              <w:spacing w:line="400" w:lineRule="exact"/>
              <w:rPr>
                <w:rFonts w:ascii="仿宋_GB2312" w:hAnsi="宋体" w:eastAsia="仿宋_GB2312" w:cs="宋体"/>
                <w:color w:val="000000"/>
                <w:kern w:val="0"/>
                <w:sz w:val="32"/>
                <w:szCs w:val="32"/>
              </w:rPr>
            </w:pPr>
          </w:p>
        </w:tc>
        <w:tc>
          <w:tcPr>
            <w:tcW w:w="1997" w:type="dxa"/>
          </w:tcPr>
          <w:p>
            <w:pPr>
              <w:spacing w:line="400" w:lineRule="exact"/>
              <w:rPr>
                <w:rFonts w:ascii="仿宋_GB2312" w:hAnsi="宋体" w:eastAsia="仿宋_GB2312" w:cs="宋体"/>
                <w:color w:val="000000"/>
                <w:kern w:val="0"/>
                <w:sz w:val="32"/>
                <w:szCs w:val="32"/>
              </w:rPr>
            </w:pPr>
          </w:p>
        </w:tc>
      </w:tr>
    </w:tbl>
    <w:p>
      <w:pPr>
        <w:spacing w:line="400" w:lineRule="exact"/>
        <w:rPr>
          <w:rFonts w:ascii="仿宋_GB2312" w:hAnsi="宋体" w:eastAsia="仿宋_GB2312" w:cs="宋体"/>
          <w:color w:val="000000"/>
          <w:kern w:val="0"/>
          <w:sz w:val="32"/>
          <w:szCs w:val="32"/>
        </w:rPr>
      </w:pPr>
    </w:p>
    <w:p>
      <w:pPr>
        <w:spacing w:line="400" w:lineRule="exact"/>
        <w:ind w:firstLine="640" w:firstLineChars="200"/>
        <w:rPr>
          <w:rFonts w:ascii="仿宋_GB2312" w:hAnsi="宋体" w:eastAsia="仿宋_GB2312" w:cs="宋体"/>
          <w:color w:val="000000"/>
          <w:kern w:val="0"/>
          <w:sz w:val="32"/>
          <w:szCs w:val="32"/>
        </w:rPr>
      </w:pPr>
    </w:p>
    <w:p>
      <w:pPr>
        <w:spacing w:line="400" w:lineRule="exact"/>
        <w:ind w:firstLine="640" w:firstLineChars="200"/>
        <w:rPr>
          <w:rFonts w:ascii="仿宋_GB2312" w:hAnsi="宋体" w:eastAsia="仿宋_GB2312" w:cs="宋体"/>
          <w:color w:val="000000"/>
          <w:kern w:val="0"/>
          <w:sz w:val="32"/>
          <w:szCs w:val="32"/>
        </w:rPr>
      </w:pPr>
    </w:p>
    <w:p>
      <w:pPr>
        <w:spacing w:line="400" w:lineRule="exact"/>
        <w:ind w:firstLine="640" w:firstLineChars="200"/>
        <w:rPr>
          <w:rFonts w:ascii="仿宋_GB2312" w:hAnsi="宋体" w:eastAsia="仿宋_GB2312" w:cs="宋体"/>
          <w:color w:val="000000"/>
          <w:kern w:val="0"/>
          <w:sz w:val="32"/>
          <w:szCs w:val="32"/>
        </w:rPr>
      </w:pPr>
    </w:p>
    <w:p>
      <w:pPr>
        <w:spacing w:line="400" w:lineRule="exact"/>
        <w:ind w:firstLine="640" w:firstLineChars="200"/>
        <w:rPr>
          <w:rFonts w:ascii="仿宋_GB2312" w:hAnsi="宋体" w:eastAsia="仿宋_GB2312" w:cs="宋体"/>
          <w:color w:val="000000"/>
          <w:kern w:val="0"/>
          <w:sz w:val="32"/>
          <w:szCs w:val="32"/>
        </w:rPr>
      </w:pPr>
    </w:p>
    <w:p>
      <w:pPr>
        <w:ind w:firstLine="4480" w:firstLineChars="14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团支部负责人签字：</w:t>
      </w:r>
    </w:p>
    <w:p>
      <w:pPr>
        <w:ind w:firstLine="5440" w:firstLineChars="17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年   月   日</w:t>
      </w:r>
    </w:p>
    <w:p>
      <w:pPr>
        <w:rPr>
          <w:rFonts w:ascii="仿宋_GB2312" w:hAnsi="宋体" w:eastAsia="仿宋_GB2312" w:cs="宋体"/>
          <w:color w:val="000000"/>
          <w:kern w:val="0"/>
          <w:sz w:val="32"/>
          <w:szCs w:val="32"/>
        </w:rPr>
        <w:sectPr>
          <w:footerReference r:id="rId3" w:type="default"/>
          <w:footerReference r:id="rId4" w:type="even"/>
          <w:pgSz w:w="11906" w:h="16838"/>
          <w:pgMar w:top="1440" w:right="1531" w:bottom="1304" w:left="1531" w:header="851" w:footer="992" w:gutter="0"/>
          <w:cols w:space="720" w:num="1"/>
          <w:docGrid w:type="lines" w:linePitch="312" w:charSpace="0"/>
        </w:sectPr>
      </w:pP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28"/>
          <w:szCs w:val="28"/>
        </w:rPr>
        <w:t>附件</w:t>
      </w:r>
      <w:r>
        <w:rPr>
          <w:rFonts w:ascii="仿宋_GB2312" w:hAnsi="宋体" w:eastAsia="仿宋_GB2312" w:cs="宋体"/>
          <w:bCs/>
          <w:color w:val="000000"/>
          <w:kern w:val="0"/>
          <w:sz w:val="28"/>
          <w:szCs w:val="28"/>
        </w:rPr>
        <w:t>2</w:t>
      </w:r>
      <w:r>
        <w:rPr>
          <w:rFonts w:hint="eastAsia" w:ascii="仿宋_GB2312" w:hAnsi="宋体" w:eastAsia="仿宋_GB2312" w:cs="宋体"/>
          <w:bCs/>
          <w:color w:val="000000"/>
          <w:kern w:val="0"/>
          <w:sz w:val="28"/>
          <w:szCs w:val="28"/>
        </w:rPr>
        <w:t>：</w:t>
      </w:r>
    </w:p>
    <w:p>
      <w:pPr>
        <w:widowControl/>
        <w:tabs>
          <w:tab w:val="left" w:pos="7560"/>
          <w:tab w:val="left" w:pos="7740"/>
        </w:tabs>
        <w:spacing w:line="360" w:lineRule="auto"/>
        <w:ind w:right="665"/>
        <w:jc w:val="center"/>
        <w:rPr>
          <w:rFonts w:ascii="仿宋_GB2312" w:hAnsi="宋体" w:eastAsia="仿宋_GB2312" w:cs="宋体"/>
          <w:b/>
          <w:color w:val="000000"/>
          <w:kern w:val="0"/>
          <w:sz w:val="36"/>
          <w:szCs w:val="36"/>
        </w:rPr>
      </w:pPr>
      <w:r>
        <w:rPr>
          <w:rFonts w:hint="eastAsia" w:ascii="仿宋_GB2312" w:hAnsi="宋体" w:eastAsia="仿宋_GB2312" w:cs="宋体"/>
          <w:b/>
          <w:color w:val="000000"/>
          <w:kern w:val="0"/>
          <w:sz w:val="36"/>
          <w:szCs w:val="36"/>
        </w:rPr>
        <w:t>南通大学推荐优秀团员作为入党积极分子情况汇总表</w:t>
      </w:r>
    </w:p>
    <w:p>
      <w:pPr>
        <w:widowControl/>
        <w:tabs>
          <w:tab w:val="left" w:pos="7560"/>
          <w:tab w:val="left" w:pos="7740"/>
        </w:tabs>
        <w:spacing w:line="360" w:lineRule="auto"/>
        <w:ind w:right="665"/>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团组织名称（盖章）</w:t>
      </w:r>
      <w:r>
        <w:rPr>
          <w:rFonts w:ascii="仿宋_GB2312" w:hAnsi="宋体" w:eastAsia="仿宋_GB2312" w:cs="宋体"/>
          <w:color w:val="000000"/>
          <w:kern w:val="0"/>
          <w:sz w:val="32"/>
          <w:szCs w:val="32"/>
        </w:rPr>
        <w:t xml:space="preserve">________________                                </w:t>
      </w:r>
      <w:r>
        <w:rPr>
          <w:rFonts w:hint="eastAsia" w:ascii="仿宋_GB2312" w:hAnsi="宋体" w:eastAsia="仿宋_GB2312" w:cs="宋体"/>
          <w:color w:val="000000"/>
          <w:kern w:val="0"/>
          <w:sz w:val="32"/>
          <w:szCs w:val="32"/>
        </w:rPr>
        <w:t>公示时间：</w:t>
      </w:r>
    </w:p>
    <w:tbl>
      <w:tblPr>
        <w:tblStyle w:val="5"/>
        <w:tblW w:w="151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540"/>
        <w:gridCol w:w="720"/>
        <w:gridCol w:w="1080"/>
        <w:gridCol w:w="1080"/>
        <w:gridCol w:w="1260"/>
        <w:gridCol w:w="1080"/>
        <w:gridCol w:w="1080"/>
        <w:gridCol w:w="1080"/>
        <w:gridCol w:w="1080"/>
        <w:gridCol w:w="745"/>
        <w:gridCol w:w="515"/>
        <w:gridCol w:w="540"/>
        <w:gridCol w:w="5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40" w:type="dxa"/>
            <w:vMerge w:val="restart"/>
            <w:vAlign w:val="center"/>
          </w:tcPr>
          <w:p>
            <w:pPr>
              <w:widowControl/>
              <w:tabs>
                <w:tab w:val="left" w:pos="7560"/>
                <w:tab w:val="left" w:pos="7740"/>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序号</w:t>
            </w:r>
          </w:p>
        </w:tc>
        <w:tc>
          <w:tcPr>
            <w:tcW w:w="900" w:type="dxa"/>
            <w:vMerge w:val="restart"/>
            <w:vAlign w:val="center"/>
          </w:tcPr>
          <w:p>
            <w:pPr>
              <w:widowControl/>
              <w:tabs>
                <w:tab w:val="left" w:pos="7560"/>
                <w:tab w:val="left" w:pos="7740"/>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540" w:type="dxa"/>
            <w:vMerge w:val="restart"/>
            <w:vAlign w:val="center"/>
          </w:tcPr>
          <w:p>
            <w:pPr>
              <w:widowControl/>
              <w:tabs>
                <w:tab w:val="left" w:pos="7560"/>
                <w:tab w:val="left" w:pos="7740"/>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w:t>
            </w:r>
          </w:p>
        </w:tc>
        <w:tc>
          <w:tcPr>
            <w:tcW w:w="720" w:type="dxa"/>
            <w:vMerge w:val="restart"/>
            <w:vAlign w:val="center"/>
          </w:tcPr>
          <w:p>
            <w:pPr>
              <w:widowControl/>
              <w:tabs>
                <w:tab w:val="left" w:pos="7560"/>
                <w:tab w:val="left" w:pos="7740"/>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出生</w:t>
            </w:r>
          </w:p>
          <w:p>
            <w:pPr>
              <w:widowControl/>
              <w:tabs>
                <w:tab w:val="left" w:pos="7560"/>
                <w:tab w:val="left" w:pos="7740"/>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年月</w:t>
            </w:r>
          </w:p>
        </w:tc>
        <w:tc>
          <w:tcPr>
            <w:tcW w:w="1080" w:type="dxa"/>
            <w:vMerge w:val="restart"/>
            <w:vAlign w:val="center"/>
          </w:tcPr>
          <w:p>
            <w:pPr>
              <w:widowControl/>
              <w:tabs>
                <w:tab w:val="left" w:pos="7560"/>
                <w:tab w:val="left" w:pos="7740"/>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所在</w:t>
            </w:r>
          </w:p>
          <w:p>
            <w:pPr>
              <w:widowControl/>
              <w:tabs>
                <w:tab w:val="left" w:pos="7560"/>
                <w:tab w:val="left" w:pos="7740"/>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团支部</w:t>
            </w:r>
          </w:p>
        </w:tc>
        <w:tc>
          <w:tcPr>
            <w:tcW w:w="1080" w:type="dxa"/>
            <w:vMerge w:val="restart"/>
            <w:vAlign w:val="center"/>
          </w:tcPr>
          <w:p>
            <w:pPr>
              <w:widowControl/>
              <w:tabs>
                <w:tab w:val="left" w:pos="7560"/>
                <w:tab w:val="left" w:pos="7740"/>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入党申请书递交时间</w:t>
            </w:r>
          </w:p>
        </w:tc>
        <w:tc>
          <w:tcPr>
            <w:tcW w:w="1260" w:type="dxa"/>
            <w:vMerge w:val="restart"/>
            <w:vAlign w:val="center"/>
          </w:tcPr>
          <w:p>
            <w:pPr>
              <w:widowControl/>
              <w:tabs>
                <w:tab w:val="left" w:pos="7560"/>
                <w:tab w:val="left" w:pos="7740"/>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担任职务</w:t>
            </w:r>
          </w:p>
        </w:tc>
        <w:tc>
          <w:tcPr>
            <w:tcW w:w="4320" w:type="dxa"/>
            <w:gridSpan w:val="4"/>
            <w:vAlign w:val="center"/>
          </w:tcPr>
          <w:p>
            <w:pPr>
              <w:widowControl/>
              <w:tabs>
                <w:tab w:val="left" w:pos="7560"/>
                <w:tab w:val="left" w:pos="7740"/>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综合测评排名（排名</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基数）</w:t>
            </w:r>
          </w:p>
        </w:tc>
        <w:tc>
          <w:tcPr>
            <w:tcW w:w="745" w:type="dxa"/>
            <w:vMerge w:val="restart"/>
            <w:vAlign w:val="center"/>
          </w:tcPr>
          <w:p>
            <w:pPr>
              <w:widowControl/>
              <w:tabs>
                <w:tab w:val="left" w:pos="7560"/>
                <w:tab w:val="left" w:pos="7740"/>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支部总人数</w:t>
            </w:r>
          </w:p>
        </w:tc>
        <w:tc>
          <w:tcPr>
            <w:tcW w:w="1595" w:type="dxa"/>
            <w:gridSpan w:val="3"/>
            <w:vAlign w:val="center"/>
          </w:tcPr>
          <w:p>
            <w:pPr>
              <w:widowControl/>
              <w:tabs>
                <w:tab w:val="left" w:pos="7560"/>
                <w:tab w:val="left" w:pos="7740"/>
              </w:tabs>
              <w:rPr>
                <w:rFonts w:ascii="仿宋_GB2312" w:hAnsi="宋体" w:eastAsia="仿宋_GB2312" w:cs="宋体"/>
                <w:color w:val="000000"/>
                <w:kern w:val="0"/>
                <w:sz w:val="24"/>
              </w:rPr>
            </w:pPr>
            <w:r>
              <w:rPr>
                <w:rFonts w:hint="eastAsia" w:ascii="仿宋_GB2312" w:hAnsi="宋体" w:eastAsia="仿宋_GB2312" w:cs="宋体"/>
                <w:color w:val="000000"/>
                <w:kern w:val="0"/>
                <w:sz w:val="24"/>
              </w:rPr>
              <w:t>推优结果</w:t>
            </w:r>
          </w:p>
        </w:tc>
        <w:tc>
          <w:tcPr>
            <w:tcW w:w="2340" w:type="dxa"/>
            <w:vMerge w:val="restart"/>
            <w:vAlign w:val="center"/>
          </w:tcPr>
          <w:p>
            <w:pPr>
              <w:widowControl/>
              <w:tabs>
                <w:tab w:val="left" w:pos="7560"/>
                <w:tab w:val="left" w:pos="7740"/>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入校以来</w:t>
            </w:r>
          </w:p>
          <w:p>
            <w:pPr>
              <w:widowControl/>
              <w:tabs>
                <w:tab w:val="left" w:pos="7560"/>
                <w:tab w:val="left" w:pos="7740"/>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奖惩情况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0" w:type="dxa"/>
            <w:vMerge w:val="continue"/>
            <w:vAlign w:val="center"/>
          </w:tcPr>
          <w:p>
            <w:pPr>
              <w:widowControl/>
              <w:tabs>
                <w:tab w:val="left" w:pos="7560"/>
                <w:tab w:val="left" w:pos="7740"/>
              </w:tabs>
              <w:jc w:val="center"/>
              <w:rPr>
                <w:rFonts w:ascii="仿宋_GB2312" w:hAnsi="宋体" w:eastAsia="仿宋_GB2312" w:cs="宋体"/>
                <w:color w:val="000000"/>
                <w:kern w:val="0"/>
                <w:sz w:val="24"/>
              </w:rPr>
            </w:pPr>
          </w:p>
        </w:tc>
        <w:tc>
          <w:tcPr>
            <w:tcW w:w="900" w:type="dxa"/>
            <w:vMerge w:val="continue"/>
            <w:vAlign w:val="center"/>
          </w:tcPr>
          <w:p>
            <w:pPr>
              <w:widowControl/>
              <w:tabs>
                <w:tab w:val="left" w:pos="7560"/>
                <w:tab w:val="left" w:pos="7740"/>
              </w:tabs>
              <w:jc w:val="center"/>
              <w:rPr>
                <w:rFonts w:ascii="仿宋_GB2312" w:hAnsi="宋体" w:eastAsia="仿宋_GB2312" w:cs="宋体"/>
                <w:color w:val="000000"/>
                <w:kern w:val="0"/>
                <w:sz w:val="24"/>
              </w:rPr>
            </w:pPr>
          </w:p>
        </w:tc>
        <w:tc>
          <w:tcPr>
            <w:tcW w:w="540" w:type="dxa"/>
            <w:vMerge w:val="continue"/>
            <w:vAlign w:val="center"/>
          </w:tcPr>
          <w:p>
            <w:pPr>
              <w:widowControl/>
              <w:tabs>
                <w:tab w:val="left" w:pos="7560"/>
                <w:tab w:val="left" w:pos="7740"/>
              </w:tabs>
              <w:jc w:val="center"/>
              <w:rPr>
                <w:rFonts w:ascii="仿宋_GB2312" w:hAnsi="宋体" w:eastAsia="仿宋_GB2312" w:cs="宋体"/>
                <w:color w:val="000000"/>
                <w:kern w:val="0"/>
                <w:sz w:val="24"/>
              </w:rPr>
            </w:pPr>
          </w:p>
        </w:tc>
        <w:tc>
          <w:tcPr>
            <w:tcW w:w="720" w:type="dxa"/>
            <w:vMerge w:val="continue"/>
            <w:vAlign w:val="center"/>
          </w:tcPr>
          <w:p>
            <w:pPr>
              <w:widowControl/>
              <w:tabs>
                <w:tab w:val="left" w:pos="7560"/>
                <w:tab w:val="left" w:pos="7740"/>
              </w:tabs>
              <w:jc w:val="center"/>
              <w:rPr>
                <w:rFonts w:ascii="仿宋_GB2312" w:hAnsi="宋体" w:eastAsia="仿宋_GB2312" w:cs="宋体"/>
                <w:color w:val="000000"/>
                <w:kern w:val="0"/>
                <w:sz w:val="24"/>
              </w:rPr>
            </w:pPr>
          </w:p>
        </w:tc>
        <w:tc>
          <w:tcPr>
            <w:tcW w:w="1080" w:type="dxa"/>
            <w:vMerge w:val="continue"/>
            <w:vAlign w:val="center"/>
          </w:tcPr>
          <w:p>
            <w:pPr>
              <w:widowControl/>
              <w:tabs>
                <w:tab w:val="left" w:pos="7560"/>
                <w:tab w:val="left" w:pos="7740"/>
              </w:tabs>
              <w:jc w:val="center"/>
              <w:rPr>
                <w:rFonts w:ascii="仿宋_GB2312" w:hAnsi="宋体" w:eastAsia="仿宋_GB2312" w:cs="宋体"/>
                <w:color w:val="000000"/>
                <w:kern w:val="0"/>
                <w:sz w:val="24"/>
              </w:rPr>
            </w:pPr>
          </w:p>
        </w:tc>
        <w:tc>
          <w:tcPr>
            <w:tcW w:w="1080" w:type="dxa"/>
            <w:vMerge w:val="continue"/>
            <w:vAlign w:val="center"/>
          </w:tcPr>
          <w:p>
            <w:pPr>
              <w:widowControl/>
              <w:tabs>
                <w:tab w:val="left" w:pos="7560"/>
                <w:tab w:val="left" w:pos="7740"/>
              </w:tabs>
              <w:jc w:val="center"/>
              <w:rPr>
                <w:rFonts w:ascii="仿宋_GB2312" w:hAnsi="宋体" w:eastAsia="仿宋_GB2312" w:cs="宋体"/>
                <w:color w:val="000000"/>
                <w:kern w:val="0"/>
                <w:sz w:val="24"/>
              </w:rPr>
            </w:pPr>
          </w:p>
        </w:tc>
        <w:tc>
          <w:tcPr>
            <w:tcW w:w="1260" w:type="dxa"/>
            <w:vMerge w:val="continue"/>
            <w:vAlign w:val="center"/>
          </w:tcPr>
          <w:p>
            <w:pPr>
              <w:widowControl/>
              <w:tabs>
                <w:tab w:val="left" w:pos="7560"/>
                <w:tab w:val="left" w:pos="7740"/>
              </w:tabs>
              <w:jc w:val="center"/>
              <w:rPr>
                <w:rFonts w:ascii="仿宋_GB2312" w:hAnsi="宋体" w:eastAsia="仿宋_GB2312" w:cs="宋体"/>
                <w:color w:val="000000"/>
                <w:kern w:val="0"/>
                <w:sz w:val="24"/>
              </w:rPr>
            </w:pPr>
          </w:p>
        </w:tc>
        <w:tc>
          <w:tcPr>
            <w:tcW w:w="1080" w:type="dxa"/>
            <w:vAlign w:val="center"/>
          </w:tcPr>
          <w:p>
            <w:pPr>
              <w:widowControl/>
              <w:tabs>
                <w:tab w:val="left" w:pos="7560"/>
                <w:tab w:val="left" w:pos="7740"/>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一年级</w:t>
            </w:r>
          </w:p>
        </w:tc>
        <w:tc>
          <w:tcPr>
            <w:tcW w:w="1080" w:type="dxa"/>
            <w:vAlign w:val="center"/>
          </w:tcPr>
          <w:p>
            <w:pPr>
              <w:widowControl/>
              <w:tabs>
                <w:tab w:val="left" w:pos="7560"/>
                <w:tab w:val="left" w:pos="7740"/>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二年级</w:t>
            </w:r>
          </w:p>
        </w:tc>
        <w:tc>
          <w:tcPr>
            <w:tcW w:w="1080" w:type="dxa"/>
            <w:vAlign w:val="center"/>
          </w:tcPr>
          <w:p>
            <w:pPr>
              <w:widowControl/>
              <w:tabs>
                <w:tab w:val="left" w:pos="7560"/>
                <w:tab w:val="left" w:pos="7740"/>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三年级</w:t>
            </w:r>
          </w:p>
        </w:tc>
        <w:tc>
          <w:tcPr>
            <w:tcW w:w="1080" w:type="dxa"/>
            <w:vAlign w:val="center"/>
          </w:tcPr>
          <w:p>
            <w:pPr>
              <w:widowControl/>
              <w:tabs>
                <w:tab w:val="left" w:pos="7560"/>
                <w:tab w:val="left" w:pos="7740"/>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四年级</w:t>
            </w:r>
          </w:p>
        </w:tc>
        <w:tc>
          <w:tcPr>
            <w:tcW w:w="745" w:type="dxa"/>
            <w:vMerge w:val="continue"/>
            <w:vAlign w:val="center"/>
          </w:tcPr>
          <w:p>
            <w:pPr>
              <w:widowControl/>
              <w:tabs>
                <w:tab w:val="left" w:pos="7560"/>
                <w:tab w:val="left" w:pos="7740"/>
              </w:tabs>
              <w:jc w:val="center"/>
              <w:rPr>
                <w:rFonts w:ascii="仿宋_GB2312" w:hAnsi="宋体" w:eastAsia="仿宋_GB2312" w:cs="宋体"/>
                <w:color w:val="000000"/>
                <w:kern w:val="0"/>
                <w:sz w:val="24"/>
              </w:rPr>
            </w:pPr>
          </w:p>
        </w:tc>
        <w:tc>
          <w:tcPr>
            <w:tcW w:w="515" w:type="dxa"/>
            <w:vAlign w:val="center"/>
          </w:tcPr>
          <w:p>
            <w:pPr>
              <w:widowControl/>
              <w:tabs>
                <w:tab w:val="left" w:pos="7560"/>
                <w:tab w:val="left" w:pos="7740"/>
              </w:tabs>
              <w:rPr>
                <w:rFonts w:ascii="仿宋_GB2312" w:hAnsi="宋体" w:eastAsia="仿宋_GB2312" w:cs="宋体"/>
                <w:color w:val="000000"/>
                <w:kern w:val="0"/>
                <w:sz w:val="24"/>
              </w:rPr>
            </w:pPr>
            <w:r>
              <w:rPr>
                <w:rFonts w:hint="eastAsia" w:ascii="仿宋_GB2312" w:hAnsi="宋体" w:eastAsia="仿宋_GB2312" w:cs="宋体"/>
                <w:color w:val="000000"/>
                <w:kern w:val="0"/>
                <w:sz w:val="24"/>
              </w:rPr>
              <w:t>同意</w:t>
            </w:r>
          </w:p>
        </w:tc>
        <w:tc>
          <w:tcPr>
            <w:tcW w:w="540" w:type="dxa"/>
            <w:vAlign w:val="center"/>
          </w:tcPr>
          <w:p>
            <w:pPr>
              <w:widowControl/>
              <w:tabs>
                <w:tab w:val="left" w:pos="7560"/>
                <w:tab w:val="left" w:pos="7740"/>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反对</w:t>
            </w:r>
          </w:p>
        </w:tc>
        <w:tc>
          <w:tcPr>
            <w:tcW w:w="540" w:type="dxa"/>
            <w:vAlign w:val="center"/>
          </w:tcPr>
          <w:p>
            <w:pPr>
              <w:widowControl/>
              <w:tabs>
                <w:tab w:val="left" w:pos="7560"/>
                <w:tab w:val="left" w:pos="7740"/>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弃权</w:t>
            </w:r>
          </w:p>
        </w:tc>
        <w:tc>
          <w:tcPr>
            <w:tcW w:w="2340" w:type="dxa"/>
            <w:vMerge w:val="continue"/>
            <w:vAlign w:val="center"/>
          </w:tcPr>
          <w:p>
            <w:pPr>
              <w:widowControl/>
              <w:tabs>
                <w:tab w:val="left" w:pos="7560"/>
                <w:tab w:val="left" w:pos="7740"/>
              </w:tabs>
              <w:spacing w:line="360" w:lineRule="auto"/>
              <w:ind w:right="665"/>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40" w:type="dxa"/>
            <w:vAlign w:val="center"/>
          </w:tcPr>
          <w:p>
            <w:pPr>
              <w:widowControl/>
              <w:tabs>
                <w:tab w:val="left" w:pos="7560"/>
                <w:tab w:val="left" w:pos="7740"/>
              </w:tabs>
              <w:spacing w:line="360" w:lineRule="auto"/>
              <w:ind w:right="665"/>
              <w:jc w:val="center"/>
            </w:pPr>
          </w:p>
        </w:tc>
        <w:tc>
          <w:tcPr>
            <w:tcW w:w="900" w:type="dxa"/>
            <w:vAlign w:val="center"/>
          </w:tcPr>
          <w:p>
            <w:pPr>
              <w:widowControl/>
              <w:tabs>
                <w:tab w:val="left" w:pos="7560"/>
                <w:tab w:val="left" w:pos="7740"/>
              </w:tabs>
              <w:spacing w:line="360" w:lineRule="auto"/>
              <w:ind w:right="665"/>
              <w:jc w:val="center"/>
            </w:pPr>
          </w:p>
        </w:tc>
        <w:tc>
          <w:tcPr>
            <w:tcW w:w="540" w:type="dxa"/>
            <w:vAlign w:val="center"/>
          </w:tcPr>
          <w:p>
            <w:pPr>
              <w:widowControl/>
              <w:tabs>
                <w:tab w:val="left" w:pos="7560"/>
                <w:tab w:val="left" w:pos="7740"/>
              </w:tabs>
              <w:spacing w:line="360" w:lineRule="auto"/>
              <w:ind w:right="665"/>
              <w:jc w:val="center"/>
            </w:pPr>
          </w:p>
        </w:tc>
        <w:tc>
          <w:tcPr>
            <w:tcW w:w="720" w:type="dxa"/>
            <w:vAlign w:val="center"/>
          </w:tcPr>
          <w:p>
            <w:pPr>
              <w:widowControl/>
              <w:tabs>
                <w:tab w:val="left" w:pos="7560"/>
                <w:tab w:val="left" w:pos="7740"/>
              </w:tabs>
              <w:spacing w:line="360" w:lineRule="auto"/>
              <w:ind w:right="665"/>
              <w:jc w:val="center"/>
            </w:pPr>
          </w:p>
        </w:tc>
        <w:tc>
          <w:tcPr>
            <w:tcW w:w="1080" w:type="dxa"/>
            <w:vAlign w:val="center"/>
          </w:tcPr>
          <w:p>
            <w:pPr>
              <w:widowControl/>
              <w:tabs>
                <w:tab w:val="left" w:pos="7560"/>
                <w:tab w:val="left" w:pos="7740"/>
              </w:tabs>
              <w:spacing w:line="360" w:lineRule="auto"/>
              <w:ind w:right="665"/>
              <w:jc w:val="center"/>
            </w:pPr>
          </w:p>
        </w:tc>
        <w:tc>
          <w:tcPr>
            <w:tcW w:w="1080" w:type="dxa"/>
            <w:vAlign w:val="center"/>
          </w:tcPr>
          <w:p>
            <w:pPr>
              <w:widowControl/>
              <w:tabs>
                <w:tab w:val="left" w:pos="7560"/>
                <w:tab w:val="left" w:pos="7740"/>
              </w:tabs>
              <w:spacing w:line="360" w:lineRule="auto"/>
              <w:ind w:right="665"/>
              <w:jc w:val="center"/>
            </w:pPr>
          </w:p>
        </w:tc>
        <w:tc>
          <w:tcPr>
            <w:tcW w:w="1260" w:type="dxa"/>
            <w:vAlign w:val="center"/>
          </w:tcPr>
          <w:p>
            <w:pPr>
              <w:widowControl/>
              <w:tabs>
                <w:tab w:val="left" w:pos="7560"/>
                <w:tab w:val="left" w:pos="7740"/>
              </w:tabs>
              <w:spacing w:line="360" w:lineRule="auto"/>
              <w:ind w:right="665"/>
              <w:jc w:val="center"/>
            </w:pPr>
          </w:p>
        </w:tc>
        <w:tc>
          <w:tcPr>
            <w:tcW w:w="1080" w:type="dxa"/>
            <w:vAlign w:val="center"/>
          </w:tcPr>
          <w:p>
            <w:pPr>
              <w:widowControl/>
              <w:tabs>
                <w:tab w:val="left" w:pos="7560"/>
                <w:tab w:val="left" w:pos="7740"/>
              </w:tabs>
              <w:spacing w:line="360" w:lineRule="auto"/>
              <w:ind w:right="665"/>
              <w:jc w:val="center"/>
            </w:pPr>
          </w:p>
        </w:tc>
        <w:tc>
          <w:tcPr>
            <w:tcW w:w="1080" w:type="dxa"/>
            <w:vAlign w:val="center"/>
          </w:tcPr>
          <w:p>
            <w:pPr>
              <w:widowControl/>
              <w:tabs>
                <w:tab w:val="left" w:pos="7560"/>
                <w:tab w:val="left" w:pos="7740"/>
              </w:tabs>
              <w:spacing w:line="360" w:lineRule="auto"/>
              <w:ind w:right="665"/>
              <w:jc w:val="center"/>
            </w:pPr>
          </w:p>
        </w:tc>
        <w:tc>
          <w:tcPr>
            <w:tcW w:w="1080" w:type="dxa"/>
            <w:vAlign w:val="center"/>
          </w:tcPr>
          <w:p>
            <w:pPr>
              <w:widowControl/>
              <w:tabs>
                <w:tab w:val="left" w:pos="7560"/>
                <w:tab w:val="left" w:pos="7740"/>
              </w:tabs>
              <w:spacing w:line="360" w:lineRule="auto"/>
              <w:ind w:right="665"/>
              <w:jc w:val="center"/>
            </w:pPr>
          </w:p>
        </w:tc>
        <w:tc>
          <w:tcPr>
            <w:tcW w:w="1080" w:type="dxa"/>
            <w:vAlign w:val="center"/>
          </w:tcPr>
          <w:p>
            <w:pPr>
              <w:widowControl/>
              <w:tabs>
                <w:tab w:val="left" w:pos="7560"/>
                <w:tab w:val="left" w:pos="7740"/>
              </w:tabs>
              <w:spacing w:line="360" w:lineRule="auto"/>
              <w:ind w:right="665"/>
              <w:jc w:val="center"/>
            </w:pPr>
          </w:p>
        </w:tc>
        <w:tc>
          <w:tcPr>
            <w:tcW w:w="745" w:type="dxa"/>
            <w:vAlign w:val="center"/>
          </w:tcPr>
          <w:p>
            <w:pPr>
              <w:widowControl/>
              <w:tabs>
                <w:tab w:val="left" w:pos="7560"/>
                <w:tab w:val="left" w:pos="7740"/>
              </w:tabs>
              <w:spacing w:line="360" w:lineRule="auto"/>
              <w:ind w:right="665"/>
              <w:jc w:val="center"/>
            </w:pPr>
          </w:p>
        </w:tc>
        <w:tc>
          <w:tcPr>
            <w:tcW w:w="515" w:type="dxa"/>
            <w:vAlign w:val="center"/>
          </w:tcPr>
          <w:p>
            <w:pPr>
              <w:widowControl/>
              <w:tabs>
                <w:tab w:val="left" w:pos="7560"/>
                <w:tab w:val="left" w:pos="7740"/>
              </w:tabs>
              <w:spacing w:line="360" w:lineRule="auto"/>
              <w:ind w:right="665"/>
              <w:jc w:val="center"/>
            </w:pPr>
          </w:p>
        </w:tc>
        <w:tc>
          <w:tcPr>
            <w:tcW w:w="540" w:type="dxa"/>
            <w:vAlign w:val="center"/>
          </w:tcPr>
          <w:p>
            <w:pPr>
              <w:widowControl/>
              <w:tabs>
                <w:tab w:val="left" w:pos="7560"/>
                <w:tab w:val="left" w:pos="7740"/>
              </w:tabs>
              <w:spacing w:line="360" w:lineRule="auto"/>
              <w:ind w:right="665"/>
              <w:jc w:val="center"/>
            </w:pPr>
          </w:p>
        </w:tc>
        <w:tc>
          <w:tcPr>
            <w:tcW w:w="540" w:type="dxa"/>
            <w:vAlign w:val="center"/>
          </w:tcPr>
          <w:p>
            <w:pPr>
              <w:widowControl/>
              <w:tabs>
                <w:tab w:val="left" w:pos="7560"/>
                <w:tab w:val="left" w:pos="7740"/>
              </w:tabs>
              <w:spacing w:line="360" w:lineRule="auto"/>
              <w:ind w:right="665"/>
              <w:jc w:val="center"/>
            </w:pPr>
          </w:p>
        </w:tc>
        <w:tc>
          <w:tcPr>
            <w:tcW w:w="2340" w:type="dxa"/>
            <w:vAlign w:val="center"/>
          </w:tcPr>
          <w:p>
            <w:pPr>
              <w:widowControl/>
              <w:tabs>
                <w:tab w:val="left" w:pos="7560"/>
                <w:tab w:val="left" w:pos="7740"/>
              </w:tabs>
              <w:spacing w:line="360" w:lineRule="auto"/>
              <w:ind w:right="66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40" w:type="dxa"/>
            <w:vAlign w:val="center"/>
          </w:tcPr>
          <w:p>
            <w:pPr>
              <w:widowControl/>
              <w:tabs>
                <w:tab w:val="left" w:pos="7560"/>
                <w:tab w:val="left" w:pos="7740"/>
              </w:tabs>
              <w:spacing w:line="360" w:lineRule="auto"/>
              <w:ind w:right="665"/>
              <w:jc w:val="center"/>
            </w:pPr>
          </w:p>
        </w:tc>
        <w:tc>
          <w:tcPr>
            <w:tcW w:w="900" w:type="dxa"/>
            <w:vAlign w:val="center"/>
          </w:tcPr>
          <w:p>
            <w:pPr>
              <w:widowControl/>
              <w:tabs>
                <w:tab w:val="left" w:pos="7560"/>
                <w:tab w:val="left" w:pos="7740"/>
              </w:tabs>
              <w:spacing w:line="360" w:lineRule="auto"/>
              <w:ind w:right="665"/>
              <w:jc w:val="center"/>
            </w:pPr>
          </w:p>
        </w:tc>
        <w:tc>
          <w:tcPr>
            <w:tcW w:w="540" w:type="dxa"/>
            <w:vAlign w:val="center"/>
          </w:tcPr>
          <w:p>
            <w:pPr>
              <w:widowControl/>
              <w:tabs>
                <w:tab w:val="left" w:pos="7560"/>
                <w:tab w:val="left" w:pos="7740"/>
              </w:tabs>
              <w:spacing w:line="360" w:lineRule="auto"/>
              <w:ind w:right="665"/>
              <w:jc w:val="center"/>
            </w:pPr>
          </w:p>
        </w:tc>
        <w:tc>
          <w:tcPr>
            <w:tcW w:w="720" w:type="dxa"/>
            <w:vAlign w:val="center"/>
          </w:tcPr>
          <w:p>
            <w:pPr>
              <w:widowControl/>
              <w:tabs>
                <w:tab w:val="left" w:pos="7560"/>
                <w:tab w:val="left" w:pos="7740"/>
              </w:tabs>
              <w:spacing w:line="360" w:lineRule="auto"/>
              <w:ind w:right="665"/>
              <w:jc w:val="center"/>
            </w:pPr>
          </w:p>
        </w:tc>
        <w:tc>
          <w:tcPr>
            <w:tcW w:w="1080" w:type="dxa"/>
            <w:vAlign w:val="center"/>
          </w:tcPr>
          <w:p>
            <w:pPr>
              <w:widowControl/>
              <w:tabs>
                <w:tab w:val="left" w:pos="7560"/>
                <w:tab w:val="left" w:pos="7740"/>
              </w:tabs>
              <w:spacing w:line="360" w:lineRule="auto"/>
              <w:ind w:right="665"/>
              <w:jc w:val="center"/>
            </w:pPr>
          </w:p>
        </w:tc>
        <w:tc>
          <w:tcPr>
            <w:tcW w:w="1080" w:type="dxa"/>
            <w:vAlign w:val="center"/>
          </w:tcPr>
          <w:p>
            <w:pPr>
              <w:widowControl/>
              <w:tabs>
                <w:tab w:val="left" w:pos="7560"/>
                <w:tab w:val="left" w:pos="7740"/>
              </w:tabs>
              <w:spacing w:line="360" w:lineRule="auto"/>
              <w:ind w:right="665"/>
              <w:jc w:val="center"/>
            </w:pPr>
          </w:p>
        </w:tc>
        <w:tc>
          <w:tcPr>
            <w:tcW w:w="1260" w:type="dxa"/>
            <w:vAlign w:val="center"/>
          </w:tcPr>
          <w:p>
            <w:pPr>
              <w:widowControl/>
              <w:tabs>
                <w:tab w:val="left" w:pos="7560"/>
                <w:tab w:val="left" w:pos="7740"/>
              </w:tabs>
              <w:spacing w:line="360" w:lineRule="auto"/>
              <w:ind w:right="665"/>
              <w:jc w:val="center"/>
            </w:pPr>
          </w:p>
        </w:tc>
        <w:tc>
          <w:tcPr>
            <w:tcW w:w="1080" w:type="dxa"/>
            <w:vAlign w:val="center"/>
          </w:tcPr>
          <w:p>
            <w:pPr>
              <w:widowControl/>
              <w:tabs>
                <w:tab w:val="left" w:pos="7560"/>
                <w:tab w:val="left" w:pos="7740"/>
              </w:tabs>
              <w:spacing w:line="360" w:lineRule="auto"/>
              <w:ind w:right="665"/>
              <w:jc w:val="center"/>
            </w:pPr>
          </w:p>
        </w:tc>
        <w:tc>
          <w:tcPr>
            <w:tcW w:w="1080" w:type="dxa"/>
            <w:vAlign w:val="center"/>
          </w:tcPr>
          <w:p>
            <w:pPr>
              <w:widowControl/>
              <w:tabs>
                <w:tab w:val="left" w:pos="7560"/>
                <w:tab w:val="left" w:pos="7740"/>
              </w:tabs>
              <w:spacing w:line="360" w:lineRule="auto"/>
              <w:ind w:right="665"/>
              <w:jc w:val="center"/>
            </w:pPr>
          </w:p>
        </w:tc>
        <w:tc>
          <w:tcPr>
            <w:tcW w:w="1080" w:type="dxa"/>
            <w:vAlign w:val="center"/>
          </w:tcPr>
          <w:p>
            <w:pPr>
              <w:widowControl/>
              <w:tabs>
                <w:tab w:val="left" w:pos="7560"/>
                <w:tab w:val="left" w:pos="7740"/>
              </w:tabs>
              <w:spacing w:line="360" w:lineRule="auto"/>
              <w:ind w:right="665"/>
              <w:jc w:val="center"/>
            </w:pPr>
          </w:p>
        </w:tc>
        <w:tc>
          <w:tcPr>
            <w:tcW w:w="1080" w:type="dxa"/>
            <w:vAlign w:val="center"/>
          </w:tcPr>
          <w:p>
            <w:pPr>
              <w:widowControl/>
              <w:tabs>
                <w:tab w:val="left" w:pos="7560"/>
                <w:tab w:val="left" w:pos="7740"/>
              </w:tabs>
              <w:spacing w:line="360" w:lineRule="auto"/>
              <w:ind w:right="665"/>
              <w:jc w:val="center"/>
            </w:pPr>
          </w:p>
        </w:tc>
        <w:tc>
          <w:tcPr>
            <w:tcW w:w="745" w:type="dxa"/>
            <w:vAlign w:val="center"/>
          </w:tcPr>
          <w:p>
            <w:pPr>
              <w:widowControl/>
              <w:tabs>
                <w:tab w:val="left" w:pos="7560"/>
                <w:tab w:val="left" w:pos="7740"/>
              </w:tabs>
              <w:spacing w:line="360" w:lineRule="auto"/>
              <w:ind w:right="665"/>
              <w:jc w:val="center"/>
            </w:pPr>
          </w:p>
        </w:tc>
        <w:tc>
          <w:tcPr>
            <w:tcW w:w="515" w:type="dxa"/>
            <w:vAlign w:val="center"/>
          </w:tcPr>
          <w:p>
            <w:pPr>
              <w:widowControl/>
              <w:tabs>
                <w:tab w:val="left" w:pos="7560"/>
                <w:tab w:val="left" w:pos="7740"/>
              </w:tabs>
              <w:spacing w:line="360" w:lineRule="auto"/>
              <w:ind w:right="665"/>
              <w:jc w:val="center"/>
            </w:pPr>
          </w:p>
        </w:tc>
        <w:tc>
          <w:tcPr>
            <w:tcW w:w="540" w:type="dxa"/>
            <w:vAlign w:val="center"/>
          </w:tcPr>
          <w:p>
            <w:pPr>
              <w:widowControl/>
              <w:tabs>
                <w:tab w:val="left" w:pos="7560"/>
                <w:tab w:val="left" w:pos="7740"/>
              </w:tabs>
              <w:spacing w:line="360" w:lineRule="auto"/>
              <w:ind w:right="665"/>
              <w:jc w:val="center"/>
            </w:pPr>
          </w:p>
        </w:tc>
        <w:tc>
          <w:tcPr>
            <w:tcW w:w="540" w:type="dxa"/>
            <w:vAlign w:val="center"/>
          </w:tcPr>
          <w:p>
            <w:pPr>
              <w:widowControl/>
              <w:tabs>
                <w:tab w:val="left" w:pos="7560"/>
                <w:tab w:val="left" w:pos="7740"/>
              </w:tabs>
              <w:spacing w:line="360" w:lineRule="auto"/>
              <w:ind w:right="665"/>
              <w:jc w:val="center"/>
            </w:pPr>
          </w:p>
        </w:tc>
        <w:tc>
          <w:tcPr>
            <w:tcW w:w="2340" w:type="dxa"/>
            <w:vAlign w:val="center"/>
          </w:tcPr>
          <w:p>
            <w:pPr>
              <w:widowControl/>
              <w:tabs>
                <w:tab w:val="left" w:pos="7560"/>
                <w:tab w:val="left" w:pos="7740"/>
              </w:tabs>
              <w:spacing w:line="360" w:lineRule="auto"/>
              <w:ind w:right="66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40" w:type="dxa"/>
            <w:vAlign w:val="center"/>
          </w:tcPr>
          <w:p>
            <w:pPr>
              <w:widowControl/>
              <w:tabs>
                <w:tab w:val="left" w:pos="7560"/>
                <w:tab w:val="left" w:pos="7740"/>
              </w:tabs>
              <w:spacing w:line="360" w:lineRule="auto"/>
              <w:ind w:right="665"/>
              <w:jc w:val="center"/>
            </w:pPr>
          </w:p>
        </w:tc>
        <w:tc>
          <w:tcPr>
            <w:tcW w:w="900" w:type="dxa"/>
            <w:vAlign w:val="center"/>
          </w:tcPr>
          <w:p>
            <w:pPr>
              <w:widowControl/>
              <w:tabs>
                <w:tab w:val="left" w:pos="7560"/>
                <w:tab w:val="left" w:pos="7740"/>
              </w:tabs>
              <w:spacing w:line="360" w:lineRule="auto"/>
              <w:ind w:right="665"/>
              <w:jc w:val="center"/>
            </w:pPr>
          </w:p>
        </w:tc>
        <w:tc>
          <w:tcPr>
            <w:tcW w:w="540" w:type="dxa"/>
            <w:vAlign w:val="center"/>
          </w:tcPr>
          <w:p>
            <w:pPr>
              <w:widowControl/>
              <w:tabs>
                <w:tab w:val="left" w:pos="7560"/>
                <w:tab w:val="left" w:pos="7740"/>
              </w:tabs>
              <w:spacing w:line="360" w:lineRule="auto"/>
              <w:ind w:right="665"/>
              <w:jc w:val="center"/>
            </w:pPr>
          </w:p>
        </w:tc>
        <w:tc>
          <w:tcPr>
            <w:tcW w:w="720" w:type="dxa"/>
            <w:vAlign w:val="center"/>
          </w:tcPr>
          <w:p>
            <w:pPr>
              <w:widowControl/>
              <w:tabs>
                <w:tab w:val="left" w:pos="7560"/>
                <w:tab w:val="left" w:pos="7740"/>
              </w:tabs>
              <w:spacing w:line="360" w:lineRule="auto"/>
              <w:ind w:right="665"/>
              <w:jc w:val="center"/>
            </w:pPr>
          </w:p>
        </w:tc>
        <w:tc>
          <w:tcPr>
            <w:tcW w:w="1080" w:type="dxa"/>
            <w:vAlign w:val="center"/>
          </w:tcPr>
          <w:p>
            <w:pPr>
              <w:widowControl/>
              <w:tabs>
                <w:tab w:val="left" w:pos="7560"/>
                <w:tab w:val="left" w:pos="7740"/>
              </w:tabs>
              <w:spacing w:line="360" w:lineRule="auto"/>
              <w:ind w:right="665"/>
              <w:jc w:val="center"/>
            </w:pPr>
          </w:p>
        </w:tc>
        <w:tc>
          <w:tcPr>
            <w:tcW w:w="1080" w:type="dxa"/>
            <w:vAlign w:val="center"/>
          </w:tcPr>
          <w:p>
            <w:pPr>
              <w:widowControl/>
              <w:tabs>
                <w:tab w:val="left" w:pos="7560"/>
                <w:tab w:val="left" w:pos="7740"/>
              </w:tabs>
              <w:spacing w:line="360" w:lineRule="auto"/>
              <w:ind w:right="665"/>
              <w:jc w:val="center"/>
            </w:pPr>
          </w:p>
        </w:tc>
        <w:tc>
          <w:tcPr>
            <w:tcW w:w="1260" w:type="dxa"/>
            <w:vAlign w:val="center"/>
          </w:tcPr>
          <w:p>
            <w:pPr>
              <w:widowControl/>
              <w:tabs>
                <w:tab w:val="left" w:pos="7560"/>
                <w:tab w:val="left" w:pos="7740"/>
              </w:tabs>
              <w:spacing w:line="360" w:lineRule="auto"/>
              <w:ind w:right="665"/>
              <w:jc w:val="center"/>
            </w:pPr>
          </w:p>
        </w:tc>
        <w:tc>
          <w:tcPr>
            <w:tcW w:w="1080" w:type="dxa"/>
            <w:vAlign w:val="center"/>
          </w:tcPr>
          <w:p>
            <w:pPr>
              <w:widowControl/>
              <w:tabs>
                <w:tab w:val="left" w:pos="7560"/>
                <w:tab w:val="left" w:pos="7740"/>
              </w:tabs>
              <w:spacing w:line="360" w:lineRule="auto"/>
              <w:ind w:right="665"/>
              <w:jc w:val="center"/>
            </w:pPr>
          </w:p>
        </w:tc>
        <w:tc>
          <w:tcPr>
            <w:tcW w:w="1080" w:type="dxa"/>
            <w:vAlign w:val="center"/>
          </w:tcPr>
          <w:p>
            <w:pPr>
              <w:widowControl/>
              <w:tabs>
                <w:tab w:val="left" w:pos="7560"/>
                <w:tab w:val="left" w:pos="7740"/>
              </w:tabs>
              <w:spacing w:line="360" w:lineRule="auto"/>
              <w:ind w:right="665"/>
              <w:jc w:val="center"/>
            </w:pPr>
          </w:p>
        </w:tc>
        <w:tc>
          <w:tcPr>
            <w:tcW w:w="1080" w:type="dxa"/>
            <w:vAlign w:val="center"/>
          </w:tcPr>
          <w:p>
            <w:pPr>
              <w:widowControl/>
              <w:tabs>
                <w:tab w:val="left" w:pos="7560"/>
                <w:tab w:val="left" w:pos="7740"/>
              </w:tabs>
              <w:spacing w:line="360" w:lineRule="auto"/>
              <w:ind w:right="665"/>
              <w:jc w:val="center"/>
            </w:pPr>
          </w:p>
        </w:tc>
        <w:tc>
          <w:tcPr>
            <w:tcW w:w="1080" w:type="dxa"/>
            <w:vAlign w:val="center"/>
          </w:tcPr>
          <w:p>
            <w:pPr>
              <w:widowControl/>
              <w:tabs>
                <w:tab w:val="left" w:pos="7560"/>
                <w:tab w:val="left" w:pos="7740"/>
              </w:tabs>
              <w:spacing w:line="360" w:lineRule="auto"/>
              <w:ind w:right="665"/>
              <w:jc w:val="center"/>
            </w:pPr>
          </w:p>
        </w:tc>
        <w:tc>
          <w:tcPr>
            <w:tcW w:w="745" w:type="dxa"/>
            <w:vAlign w:val="center"/>
          </w:tcPr>
          <w:p>
            <w:pPr>
              <w:widowControl/>
              <w:tabs>
                <w:tab w:val="left" w:pos="7560"/>
                <w:tab w:val="left" w:pos="7740"/>
              </w:tabs>
              <w:spacing w:line="360" w:lineRule="auto"/>
              <w:ind w:right="665"/>
              <w:jc w:val="center"/>
            </w:pPr>
          </w:p>
        </w:tc>
        <w:tc>
          <w:tcPr>
            <w:tcW w:w="515" w:type="dxa"/>
            <w:vAlign w:val="center"/>
          </w:tcPr>
          <w:p>
            <w:pPr>
              <w:widowControl/>
              <w:tabs>
                <w:tab w:val="left" w:pos="7560"/>
                <w:tab w:val="left" w:pos="7740"/>
              </w:tabs>
              <w:spacing w:line="360" w:lineRule="auto"/>
              <w:ind w:right="665"/>
              <w:jc w:val="center"/>
            </w:pPr>
          </w:p>
        </w:tc>
        <w:tc>
          <w:tcPr>
            <w:tcW w:w="540" w:type="dxa"/>
            <w:vAlign w:val="center"/>
          </w:tcPr>
          <w:p>
            <w:pPr>
              <w:widowControl/>
              <w:tabs>
                <w:tab w:val="left" w:pos="7560"/>
                <w:tab w:val="left" w:pos="7740"/>
              </w:tabs>
              <w:spacing w:line="360" w:lineRule="auto"/>
              <w:ind w:right="665"/>
              <w:jc w:val="center"/>
            </w:pPr>
          </w:p>
        </w:tc>
        <w:tc>
          <w:tcPr>
            <w:tcW w:w="540" w:type="dxa"/>
            <w:vAlign w:val="center"/>
          </w:tcPr>
          <w:p>
            <w:pPr>
              <w:widowControl/>
              <w:tabs>
                <w:tab w:val="left" w:pos="7560"/>
                <w:tab w:val="left" w:pos="7740"/>
              </w:tabs>
              <w:spacing w:line="360" w:lineRule="auto"/>
              <w:ind w:right="665"/>
              <w:jc w:val="center"/>
            </w:pPr>
          </w:p>
        </w:tc>
        <w:tc>
          <w:tcPr>
            <w:tcW w:w="2340" w:type="dxa"/>
            <w:vAlign w:val="center"/>
          </w:tcPr>
          <w:p>
            <w:pPr>
              <w:widowControl/>
              <w:tabs>
                <w:tab w:val="left" w:pos="7560"/>
                <w:tab w:val="left" w:pos="7740"/>
              </w:tabs>
              <w:spacing w:line="360" w:lineRule="auto"/>
              <w:ind w:right="665"/>
              <w:jc w:val="center"/>
            </w:pPr>
          </w:p>
        </w:tc>
      </w:tr>
    </w:tbl>
    <w:p>
      <w:pPr>
        <w:widowControl/>
        <w:tabs>
          <w:tab w:val="left" w:pos="7560"/>
          <w:tab w:val="left" w:pos="7740"/>
        </w:tabs>
        <w:spacing w:line="360" w:lineRule="auto"/>
        <w:ind w:right="665"/>
      </w:pPr>
    </w:p>
    <w:p>
      <w:pPr>
        <w:widowControl/>
        <w:jc w:val="left"/>
        <w:rPr>
          <w:rFonts w:ascii="仿宋_GB2312" w:hAnsi="宋体" w:eastAsia="仿宋_GB2312" w:cs="宋体"/>
          <w:bCs/>
          <w:color w:val="000000"/>
          <w:kern w:val="0"/>
          <w:sz w:val="28"/>
          <w:szCs w:val="28"/>
        </w:rPr>
        <w:sectPr>
          <w:pgSz w:w="16838" w:h="11906" w:orient="landscape"/>
          <w:pgMar w:top="1531" w:right="1440" w:bottom="1531" w:left="1304" w:header="851" w:footer="737" w:gutter="0"/>
          <w:cols w:space="720" w:num="1"/>
          <w:docGrid w:type="lines" w:linePitch="312" w:charSpace="0"/>
        </w:sectPr>
      </w:pPr>
    </w:p>
    <w:p>
      <w:pPr>
        <w:widowControl/>
        <w:jc w:val="left"/>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附件</w:t>
      </w:r>
      <w:r>
        <w:rPr>
          <w:rFonts w:ascii="仿宋_GB2312" w:hAnsi="宋体" w:eastAsia="仿宋_GB2312" w:cs="宋体"/>
          <w:bCs/>
          <w:color w:val="000000"/>
          <w:kern w:val="0"/>
          <w:sz w:val="28"/>
          <w:szCs w:val="28"/>
        </w:rPr>
        <w:t>3</w:t>
      </w:r>
      <w:r>
        <w:rPr>
          <w:rFonts w:hint="eastAsia" w:ascii="仿宋_GB2312" w:hAnsi="宋体" w:eastAsia="仿宋_GB2312" w:cs="宋体"/>
          <w:bCs/>
          <w:color w:val="000000"/>
          <w:kern w:val="0"/>
          <w:sz w:val="28"/>
          <w:szCs w:val="28"/>
        </w:rPr>
        <w:t>：</w:t>
      </w:r>
    </w:p>
    <w:p>
      <w:pPr>
        <w:widowControl/>
        <w:jc w:val="center"/>
        <w:rPr>
          <w:rFonts w:ascii="仿宋_GB2312" w:hAnsi="宋体" w:eastAsia="仿宋_GB2312" w:cs="宋体"/>
          <w:b/>
          <w:color w:val="000000"/>
          <w:kern w:val="0"/>
          <w:sz w:val="34"/>
          <w:szCs w:val="34"/>
        </w:rPr>
      </w:pPr>
      <w:r>
        <w:rPr>
          <w:rFonts w:hint="eastAsia" w:ascii="仿宋_GB2312" w:hAnsi="宋体" w:eastAsia="仿宋_GB2312" w:cs="宋体"/>
          <w:b/>
          <w:color w:val="000000"/>
          <w:kern w:val="0"/>
          <w:sz w:val="34"/>
          <w:szCs w:val="34"/>
        </w:rPr>
        <w:t>南通大学优秀团员作为</w:t>
      </w:r>
      <w:r>
        <w:rPr>
          <w:rFonts w:hint="eastAsia" w:ascii="仿宋_GB2312" w:hAnsi="宋体" w:eastAsia="仿宋_GB2312" w:cs="宋体"/>
          <w:b/>
          <w:kern w:val="0"/>
          <w:sz w:val="34"/>
          <w:szCs w:val="34"/>
        </w:rPr>
        <w:t>入党积极分子</w:t>
      </w:r>
      <w:r>
        <w:rPr>
          <w:rFonts w:hint="eastAsia" w:ascii="仿宋_GB2312" w:hAnsi="宋体" w:eastAsia="仿宋_GB2312" w:cs="宋体"/>
          <w:b/>
          <w:color w:val="000000"/>
          <w:kern w:val="0"/>
          <w:sz w:val="34"/>
          <w:szCs w:val="34"/>
        </w:rPr>
        <w:t>推荐表</w:t>
      </w:r>
    </w:p>
    <w:p>
      <w:pPr>
        <w:widowControl/>
        <w:spacing w:line="240" w:lineRule="exact"/>
        <w:ind w:firstLine="480"/>
        <w:jc w:val="center"/>
        <w:rPr>
          <w:rFonts w:ascii="仿宋_GB2312" w:hAnsi="宋体" w:eastAsia="仿宋_GB2312" w:cs="宋体"/>
          <w:b/>
          <w:color w:val="000000"/>
          <w:kern w:val="0"/>
          <w:sz w:val="28"/>
          <w:szCs w:val="28"/>
        </w:rPr>
      </w:pPr>
    </w:p>
    <w:tbl>
      <w:tblPr>
        <w:tblStyle w:val="5"/>
        <w:tblpPr w:leftFromText="180" w:rightFromText="180" w:vertAnchor="text" w:tblpXSpec="center" w:tblpY="1"/>
        <w:tblOverlap w:val="never"/>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66"/>
        <w:gridCol w:w="1545"/>
        <w:gridCol w:w="1443"/>
        <w:gridCol w:w="1703"/>
        <w:gridCol w:w="1458"/>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gridSpan w:val="2"/>
            <w:vAlign w:val="center"/>
          </w:tcPr>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姓名</w:t>
            </w:r>
          </w:p>
        </w:tc>
        <w:tc>
          <w:tcPr>
            <w:tcW w:w="1545" w:type="dxa"/>
            <w:vAlign w:val="center"/>
          </w:tcPr>
          <w:p>
            <w:pPr>
              <w:widowControl/>
              <w:spacing w:line="300" w:lineRule="exact"/>
              <w:jc w:val="center"/>
              <w:rPr>
                <w:rFonts w:ascii="仿宋_GB2312" w:hAnsi="宋体" w:eastAsia="仿宋_GB2312" w:cs="宋体"/>
                <w:kern w:val="0"/>
                <w:sz w:val="28"/>
                <w:szCs w:val="28"/>
              </w:rPr>
            </w:pPr>
          </w:p>
        </w:tc>
        <w:tc>
          <w:tcPr>
            <w:tcW w:w="1443" w:type="dxa"/>
            <w:vAlign w:val="center"/>
          </w:tcPr>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性别</w:t>
            </w:r>
          </w:p>
        </w:tc>
        <w:tc>
          <w:tcPr>
            <w:tcW w:w="1703" w:type="dxa"/>
            <w:vAlign w:val="center"/>
          </w:tcPr>
          <w:p>
            <w:pPr>
              <w:widowControl/>
              <w:spacing w:line="300" w:lineRule="exact"/>
              <w:jc w:val="center"/>
              <w:rPr>
                <w:rFonts w:ascii="仿宋_GB2312" w:hAnsi="宋体" w:eastAsia="仿宋_GB2312" w:cs="宋体"/>
                <w:kern w:val="0"/>
                <w:sz w:val="28"/>
                <w:szCs w:val="28"/>
              </w:rPr>
            </w:pPr>
          </w:p>
        </w:tc>
        <w:tc>
          <w:tcPr>
            <w:tcW w:w="1458" w:type="dxa"/>
            <w:vAlign w:val="center"/>
          </w:tcPr>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民族</w:t>
            </w:r>
          </w:p>
        </w:tc>
        <w:tc>
          <w:tcPr>
            <w:tcW w:w="1643" w:type="dxa"/>
            <w:vAlign w:val="center"/>
          </w:tcPr>
          <w:p>
            <w:pPr>
              <w:widowControl/>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gridSpan w:val="2"/>
            <w:vAlign w:val="center"/>
          </w:tcPr>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出生年月</w:t>
            </w:r>
          </w:p>
        </w:tc>
        <w:tc>
          <w:tcPr>
            <w:tcW w:w="1545" w:type="dxa"/>
            <w:vAlign w:val="center"/>
          </w:tcPr>
          <w:p>
            <w:pPr>
              <w:widowControl/>
              <w:spacing w:line="300" w:lineRule="exact"/>
              <w:jc w:val="center"/>
              <w:rPr>
                <w:rFonts w:ascii="仿宋_GB2312" w:hAnsi="宋体" w:eastAsia="仿宋_GB2312" w:cs="宋体"/>
                <w:kern w:val="0"/>
                <w:sz w:val="28"/>
                <w:szCs w:val="28"/>
              </w:rPr>
            </w:pPr>
          </w:p>
        </w:tc>
        <w:tc>
          <w:tcPr>
            <w:tcW w:w="1443" w:type="dxa"/>
            <w:vAlign w:val="center"/>
          </w:tcPr>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政治面貌</w:t>
            </w:r>
          </w:p>
        </w:tc>
        <w:tc>
          <w:tcPr>
            <w:tcW w:w="1703" w:type="dxa"/>
            <w:vAlign w:val="center"/>
          </w:tcPr>
          <w:p>
            <w:pPr>
              <w:widowControl/>
              <w:spacing w:line="300" w:lineRule="exact"/>
              <w:jc w:val="center"/>
              <w:rPr>
                <w:rFonts w:ascii="仿宋_GB2312" w:hAnsi="宋体" w:eastAsia="仿宋_GB2312" w:cs="宋体"/>
                <w:kern w:val="0"/>
                <w:sz w:val="28"/>
                <w:szCs w:val="28"/>
              </w:rPr>
            </w:pPr>
          </w:p>
        </w:tc>
        <w:tc>
          <w:tcPr>
            <w:tcW w:w="1458" w:type="dxa"/>
            <w:vAlign w:val="center"/>
          </w:tcPr>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联系方式</w:t>
            </w:r>
          </w:p>
        </w:tc>
        <w:tc>
          <w:tcPr>
            <w:tcW w:w="1643" w:type="dxa"/>
            <w:vAlign w:val="center"/>
          </w:tcPr>
          <w:p>
            <w:pPr>
              <w:widowControl/>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gridSpan w:val="2"/>
            <w:vAlign w:val="center"/>
          </w:tcPr>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所在团支部</w:t>
            </w:r>
          </w:p>
        </w:tc>
        <w:tc>
          <w:tcPr>
            <w:tcW w:w="2988" w:type="dxa"/>
            <w:gridSpan w:val="2"/>
            <w:vAlign w:val="center"/>
          </w:tcPr>
          <w:p>
            <w:pPr>
              <w:widowControl/>
              <w:spacing w:line="300" w:lineRule="exact"/>
              <w:jc w:val="center"/>
              <w:rPr>
                <w:rFonts w:ascii="仿宋_GB2312" w:hAnsi="宋体" w:eastAsia="仿宋_GB2312" w:cs="宋体"/>
                <w:kern w:val="0"/>
                <w:sz w:val="28"/>
                <w:szCs w:val="28"/>
              </w:rPr>
            </w:pPr>
          </w:p>
        </w:tc>
        <w:tc>
          <w:tcPr>
            <w:tcW w:w="1703" w:type="dxa"/>
            <w:vAlign w:val="center"/>
          </w:tcPr>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现任职务</w:t>
            </w:r>
          </w:p>
        </w:tc>
        <w:tc>
          <w:tcPr>
            <w:tcW w:w="3101" w:type="dxa"/>
            <w:gridSpan w:val="2"/>
            <w:vAlign w:val="center"/>
          </w:tcPr>
          <w:p>
            <w:pPr>
              <w:widowControl/>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gridSpan w:val="2"/>
            <w:vAlign w:val="center"/>
          </w:tcPr>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入团时间</w:t>
            </w:r>
          </w:p>
        </w:tc>
        <w:tc>
          <w:tcPr>
            <w:tcW w:w="2988" w:type="dxa"/>
            <w:gridSpan w:val="2"/>
            <w:vAlign w:val="center"/>
          </w:tcPr>
          <w:p>
            <w:pPr>
              <w:widowControl/>
              <w:spacing w:line="300" w:lineRule="exact"/>
              <w:jc w:val="center"/>
              <w:rPr>
                <w:rFonts w:ascii="仿宋_GB2312" w:hAnsi="宋体" w:eastAsia="仿宋_GB2312" w:cs="宋体"/>
                <w:kern w:val="0"/>
                <w:sz w:val="28"/>
                <w:szCs w:val="28"/>
              </w:rPr>
            </w:pPr>
          </w:p>
        </w:tc>
        <w:tc>
          <w:tcPr>
            <w:tcW w:w="3161" w:type="dxa"/>
            <w:gridSpan w:val="2"/>
            <w:vAlign w:val="center"/>
          </w:tcPr>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递交入党申请书时间</w:t>
            </w:r>
          </w:p>
        </w:tc>
        <w:tc>
          <w:tcPr>
            <w:tcW w:w="1643" w:type="dxa"/>
            <w:vAlign w:val="center"/>
          </w:tcPr>
          <w:p>
            <w:pPr>
              <w:widowControl/>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9" w:hRule="exact"/>
          <w:jc w:val="center"/>
        </w:trPr>
        <w:tc>
          <w:tcPr>
            <w:tcW w:w="648" w:type="dxa"/>
            <w:textDirection w:val="tbRlV"/>
            <w:vAlign w:val="center"/>
          </w:tcPr>
          <w:p>
            <w:pPr>
              <w:widowControl/>
              <w:spacing w:line="400" w:lineRule="exact"/>
              <w:jc w:val="center"/>
              <w:rPr>
                <w:rFonts w:ascii="仿宋" w:hAnsi="仿宋" w:eastAsia="仿宋" w:cs="宋体"/>
                <w:kern w:val="0"/>
                <w:sz w:val="28"/>
                <w:szCs w:val="28"/>
              </w:rPr>
            </w:pPr>
            <w:r>
              <w:rPr>
                <w:rFonts w:hint="eastAsia" w:ascii="仿宋_GB2312" w:hAnsi="宋体" w:eastAsia="仿宋_GB2312" w:cs="宋体"/>
                <w:kern w:val="0"/>
                <w:sz w:val="28"/>
                <w:szCs w:val="28"/>
              </w:rPr>
              <w:t>推荐对象简要事迹</w:t>
            </w:r>
          </w:p>
        </w:tc>
        <w:tc>
          <w:tcPr>
            <w:tcW w:w="8858" w:type="dxa"/>
            <w:gridSpan w:val="6"/>
            <w:vAlign w:val="center"/>
          </w:tcPr>
          <w:p>
            <w:pPr>
              <w:widowControl/>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exact"/>
          <w:jc w:val="center"/>
        </w:trPr>
        <w:tc>
          <w:tcPr>
            <w:tcW w:w="648" w:type="dxa"/>
            <w:textDirection w:val="tbRlV"/>
            <w:vAlign w:val="center"/>
          </w:tcPr>
          <w:p>
            <w:pPr>
              <w:widowControl/>
              <w:spacing w:line="400" w:lineRule="exact"/>
              <w:jc w:val="center"/>
              <w:rPr>
                <w:rFonts w:ascii="仿宋" w:hAnsi="仿宋" w:eastAsia="仿宋" w:cs="宋体"/>
                <w:kern w:val="0"/>
                <w:sz w:val="28"/>
                <w:szCs w:val="28"/>
              </w:rPr>
            </w:pPr>
            <w:r>
              <w:rPr>
                <w:rFonts w:hint="eastAsia" w:ascii="仿宋_GB2312" w:hAnsi="宋体" w:eastAsia="仿宋_GB2312" w:cs="宋体"/>
                <w:kern w:val="0"/>
                <w:sz w:val="28"/>
                <w:szCs w:val="28"/>
              </w:rPr>
              <w:t>入校以来奖惩情况</w:t>
            </w:r>
          </w:p>
        </w:tc>
        <w:tc>
          <w:tcPr>
            <w:tcW w:w="8858" w:type="dxa"/>
            <w:gridSpan w:val="6"/>
            <w:vAlign w:val="center"/>
          </w:tcPr>
          <w:p>
            <w:pPr>
              <w:widowControl/>
              <w:spacing w:line="300" w:lineRule="exact"/>
              <w:jc w:val="center"/>
              <w:rPr>
                <w:rFonts w:ascii="仿宋_GB2312" w:hAnsi="宋体" w:eastAsia="仿宋_GB2312" w:cs="宋体"/>
                <w:kern w:val="0"/>
                <w:sz w:val="28"/>
                <w:szCs w:val="28"/>
              </w:rPr>
            </w:pPr>
          </w:p>
        </w:tc>
      </w:tr>
    </w:tbl>
    <w:p>
      <w:pPr>
        <w:rPr>
          <w:vanish/>
        </w:rPr>
      </w:pPr>
    </w:p>
    <w:tbl>
      <w:tblPr>
        <w:tblStyle w:val="5"/>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600"/>
        <w:gridCol w:w="1440"/>
        <w:gridCol w:w="180"/>
        <w:gridCol w:w="1080"/>
        <w:gridCol w:w="530"/>
        <w:gridCol w:w="900"/>
        <w:gridCol w:w="108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1262" w:type="dxa"/>
            <w:vMerge w:val="restart"/>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支部</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大会</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推优</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情况</w:t>
            </w:r>
          </w:p>
        </w:tc>
        <w:tc>
          <w:tcPr>
            <w:tcW w:w="1600" w:type="dxa"/>
            <w:vAlign w:val="center"/>
          </w:tcPr>
          <w:p>
            <w:pPr>
              <w:jc w:val="center"/>
            </w:pPr>
            <w:r>
              <w:rPr>
                <w:rFonts w:hint="eastAsia" w:ascii="仿宋_GB2312" w:hAnsi="宋体" w:eastAsia="仿宋_GB2312" w:cs="宋体"/>
                <w:kern w:val="0"/>
                <w:sz w:val="28"/>
                <w:szCs w:val="28"/>
              </w:rPr>
              <w:t>支部人数</w:t>
            </w:r>
          </w:p>
        </w:tc>
        <w:tc>
          <w:tcPr>
            <w:tcW w:w="1620" w:type="dxa"/>
            <w:gridSpan w:val="2"/>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参加推优</w:t>
            </w:r>
          </w:p>
          <w:p>
            <w:pPr>
              <w:spacing w:line="400" w:lineRule="exact"/>
              <w:jc w:val="center"/>
            </w:pPr>
            <w:r>
              <w:rPr>
                <w:rFonts w:hint="eastAsia" w:ascii="仿宋_GB2312" w:hAnsi="宋体" w:eastAsia="仿宋_GB2312" w:cs="宋体"/>
                <w:kern w:val="0"/>
                <w:sz w:val="28"/>
                <w:szCs w:val="28"/>
              </w:rPr>
              <w:t>人数</w:t>
            </w:r>
          </w:p>
        </w:tc>
        <w:tc>
          <w:tcPr>
            <w:tcW w:w="5045" w:type="dxa"/>
            <w:gridSpan w:val="5"/>
            <w:vAlign w:val="center"/>
          </w:tcPr>
          <w:p>
            <w:pPr>
              <w:jc w:val="center"/>
            </w:pPr>
            <w:r>
              <w:rPr>
                <w:rFonts w:hint="eastAsia" w:ascii="仿宋_GB2312" w:hAnsi="宋体" w:eastAsia="仿宋_GB2312" w:cs="宋体"/>
                <w:kern w:val="0"/>
                <w:sz w:val="28"/>
                <w:szCs w:val="28"/>
              </w:rPr>
              <w:t>推优结果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262" w:type="dxa"/>
            <w:vMerge w:val="continue"/>
            <w:vAlign w:val="center"/>
          </w:tcPr>
          <w:p>
            <w:pPr>
              <w:widowControl/>
              <w:spacing w:line="400" w:lineRule="exact"/>
              <w:jc w:val="center"/>
              <w:rPr>
                <w:rFonts w:ascii="仿宋_GB2312" w:hAnsi="宋体" w:eastAsia="仿宋_GB2312" w:cs="宋体"/>
                <w:kern w:val="0"/>
                <w:sz w:val="28"/>
                <w:szCs w:val="28"/>
              </w:rPr>
            </w:pPr>
          </w:p>
        </w:tc>
        <w:tc>
          <w:tcPr>
            <w:tcW w:w="1600" w:type="dxa"/>
            <w:vMerge w:val="restart"/>
            <w:vAlign w:val="center"/>
          </w:tcPr>
          <w:p/>
        </w:tc>
        <w:tc>
          <w:tcPr>
            <w:tcW w:w="1620" w:type="dxa"/>
            <w:gridSpan w:val="2"/>
            <w:vMerge w:val="restart"/>
            <w:vAlign w:val="center"/>
          </w:tcPr>
          <w:p/>
        </w:tc>
        <w:tc>
          <w:tcPr>
            <w:tcW w:w="1610" w:type="dxa"/>
            <w:gridSpan w:val="2"/>
            <w:vAlign w:val="center"/>
          </w:tcPr>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赞成人数</w:t>
            </w:r>
          </w:p>
        </w:tc>
        <w:tc>
          <w:tcPr>
            <w:tcW w:w="1980" w:type="dxa"/>
            <w:gridSpan w:val="2"/>
            <w:vAlign w:val="center"/>
          </w:tcPr>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不赞成人数</w:t>
            </w:r>
          </w:p>
        </w:tc>
        <w:tc>
          <w:tcPr>
            <w:tcW w:w="1455" w:type="dxa"/>
            <w:vAlign w:val="center"/>
          </w:tcPr>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弃权人数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1262" w:type="dxa"/>
            <w:vMerge w:val="continue"/>
            <w:vAlign w:val="center"/>
          </w:tcPr>
          <w:p>
            <w:pPr>
              <w:widowControl/>
              <w:spacing w:line="400" w:lineRule="exact"/>
              <w:jc w:val="center"/>
              <w:rPr>
                <w:rFonts w:ascii="仿宋_GB2312" w:hAnsi="宋体" w:eastAsia="仿宋_GB2312" w:cs="宋体"/>
                <w:kern w:val="0"/>
                <w:sz w:val="28"/>
                <w:szCs w:val="28"/>
              </w:rPr>
            </w:pPr>
          </w:p>
        </w:tc>
        <w:tc>
          <w:tcPr>
            <w:tcW w:w="1600" w:type="dxa"/>
            <w:vMerge w:val="continue"/>
            <w:vAlign w:val="center"/>
          </w:tcPr>
          <w:p/>
        </w:tc>
        <w:tc>
          <w:tcPr>
            <w:tcW w:w="1620" w:type="dxa"/>
            <w:gridSpan w:val="2"/>
            <w:vMerge w:val="continue"/>
            <w:vAlign w:val="center"/>
          </w:tcPr>
          <w:p/>
        </w:tc>
        <w:tc>
          <w:tcPr>
            <w:tcW w:w="1610" w:type="dxa"/>
            <w:gridSpan w:val="2"/>
            <w:vAlign w:val="center"/>
          </w:tcPr>
          <w:p/>
        </w:tc>
        <w:tc>
          <w:tcPr>
            <w:tcW w:w="1980" w:type="dxa"/>
            <w:gridSpan w:val="2"/>
            <w:vAlign w:val="center"/>
          </w:tcPr>
          <w:p/>
        </w:tc>
        <w:tc>
          <w:tcPr>
            <w:tcW w:w="14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1262" w:type="dxa"/>
            <w:vMerge w:val="continue"/>
            <w:vAlign w:val="center"/>
          </w:tcPr>
          <w:p>
            <w:pPr>
              <w:widowControl/>
              <w:spacing w:line="400" w:lineRule="exact"/>
              <w:jc w:val="center"/>
              <w:rPr>
                <w:rFonts w:ascii="仿宋_GB2312" w:hAnsi="宋体" w:eastAsia="仿宋_GB2312" w:cs="宋体"/>
                <w:kern w:val="0"/>
                <w:sz w:val="28"/>
                <w:szCs w:val="28"/>
              </w:rPr>
            </w:pPr>
          </w:p>
        </w:tc>
        <w:tc>
          <w:tcPr>
            <w:tcW w:w="1600" w:type="dxa"/>
            <w:vAlign w:val="center"/>
          </w:tcPr>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唱票人</w:t>
            </w:r>
          </w:p>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签名</w:t>
            </w:r>
          </w:p>
        </w:tc>
        <w:tc>
          <w:tcPr>
            <w:tcW w:w="1440" w:type="dxa"/>
            <w:vAlign w:val="center"/>
          </w:tcPr>
          <w:p>
            <w:pPr>
              <w:widowControl/>
              <w:spacing w:line="300" w:lineRule="exact"/>
              <w:jc w:val="center"/>
              <w:rPr>
                <w:rFonts w:ascii="仿宋_GB2312" w:hAnsi="宋体" w:eastAsia="仿宋_GB2312" w:cs="宋体"/>
                <w:kern w:val="0"/>
                <w:sz w:val="28"/>
                <w:szCs w:val="28"/>
              </w:rPr>
            </w:pPr>
          </w:p>
        </w:tc>
        <w:tc>
          <w:tcPr>
            <w:tcW w:w="1260" w:type="dxa"/>
            <w:gridSpan w:val="2"/>
            <w:vAlign w:val="center"/>
          </w:tcPr>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计票人</w:t>
            </w:r>
          </w:p>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签名</w:t>
            </w:r>
          </w:p>
        </w:tc>
        <w:tc>
          <w:tcPr>
            <w:tcW w:w="1430" w:type="dxa"/>
            <w:gridSpan w:val="2"/>
            <w:vAlign w:val="center"/>
          </w:tcPr>
          <w:p>
            <w:pPr>
              <w:widowControl/>
              <w:spacing w:line="300" w:lineRule="exact"/>
              <w:jc w:val="center"/>
              <w:rPr>
                <w:rFonts w:ascii="仿宋_GB2312" w:hAnsi="宋体" w:eastAsia="仿宋_GB2312" w:cs="宋体"/>
                <w:kern w:val="0"/>
                <w:sz w:val="28"/>
                <w:szCs w:val="28"/>
              </w:rPr>
            </w:pPr>
          </w:p>
        </w:tc>
        <w:tc>
          <w:tcPr>
            <w:tcW w:w="1080" w:type="dxa"/>
            <w:vAlign w:val="center"/>
          </w:tcPr>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监票人</w:t>
            </w:r>
          </w:p>
          <w:p>
            <w:pPr>
              <w:widowControl/>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签名</w:t>
            </w:r>
          </w:p>
        </w:tc>
        <w:tc>
          <w:tcPr>
            <w:tcW w:w="14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exact"/>
          <w:jc w:val="center"/>
        </w:trPr>
        <w:tc>
          <w:tcPr>
            <w:tcW w:w="1262" w:type="dxa"/>
            <w:tcBorders>
              <w:top w:val="nil"/>
            </w:tcBorders>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团支部意见</w:t>
            </w:r>
          </w:p>
        </w:tc>
        <w:tc>
          <w:tcPr>
            <w:tcW w:w="8265" w:type="dxa"/>
            <w:gridSpan w:val="8"/>
            <w:tcBorders>
              <w:top w:val="nil"/>
            </w:tcBorders>
            <w:vAlign w:val="center"/>
          </w:tcPr>
          <w:p>
            <w:pPr>
              <w:jc w:val="center"/>
              <w:rPr>
                <w:rFonts w:ascii="仿宋_GB2312" w:hAnsi="宋体" w:eastAsia="仿宋_GB2312" w:cs="宋体"/>
                <w:kern w:val="0"/>
                <w:sz w:val="28"/>
                <w:szCs w:val="28"/>
              </w:rPr>
            </w:pPr>
          </w:p>
          <w:p>
            <w:pPr>
              <w:jc w:val="center"/>
              <w:rPr>
                <w:rFonts w:ascii="仿宋_GB2312" w:hAnsi="宋体" w:eastAsia="仿宋_GB2312" w:cs="宋体"/>
                <w:kern w:val="0"/>
                <w:sz w:val="28"/>
                <w:szCs w:val="28"/>
              </w:rPr>
            </w:pPr>
          </w:p>
          <w:p>
            <w:pPr>
              <w:jc w:val="center"/>
              <w:rPr>
                <w:rFonts w:ascii="仿宋_GB2312" w:hAnsi="宋体" w:eastAsia="仿宋_GB2312" w:cs="宋体"/>
                <w:kern w:val="0"/>
                <w:sz w:val="28"/>
                <w:szCs w:val="28"/>
              </w:rPr>
            </w:pPr>
          </w:p>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签名：</w:t>
            </w:r>
          </w:p>
          <w:p>
            <w:pPr>
              <w:ind w:firstLine="5040" w:firstLineChars="1800"/>
            </w:pPr>
            <w:r>
              <w:rPr>
                <w:rFonts w:hint="eastAsia" w:ascii="仿宋_GB2312" w:hAnsi="宋体" w:eastAsia="仿宋_GB2312" w:cs="宋体"/>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8" w:hRule="exact"/>
          <w:jc w:val="center"/>
        </w:trPr>
        <w:tc>
          <w:tcPr>
            <w:tcW w:w="1262" w:type="dxa"/>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学院</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团委</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审核</w:t>
            </w:r>
          </w:p>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意见</w:t>
            </w:r>
          </w:p>
          <w:p>
            <w:pPr>
              <w:widowControl/>
              <w:spacing w:line="40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w:t>
            </w:r>
            <w:r>
              <w:rPr>
                <w:rFonts w:hint="eastAsia" w:ascii="仿宋_GB2312" w:hAnsi="宋体" w:eastAsia="仿宋_GB2312" w:cs="宋体"/>
                <w:kern w:val="0"/>
                <w:sz w:val="28"/>
                <w:szCs w:val="28"/>
              </w:rPr>
              <w:t>含公示情况</w:t>
            </w:r>
            <w:r>
              <w:rPr>
                <w:rFonts w:ascii="仿宋_GB2312" w:hAnsi="宋体" w:eastAsia="仿宋_GB2312" w:cs="宋体"/>
                <w:kern w:val="0"/>
                <w:sz w:val="28"/>
                <w:szCs w:val="28"/>
              </w:rPr>
              <w:t>)</w:t>
            </w:r>
          </w:p>
        </w:tc>
        <w:tc>
          <w:tcPr>
            <w:tcW w:w="8265" w:type="dxa"/>
            <w:gridSpan w:val="8"/>
            <w:vAlign w:val="center"/>
          </w:tcPr>
          <w:p>
            <w:pPr>
              <w:widowControl/>
              <w:ind w:firstLine="5040" w:firstLineChars="1800"/>
              <w:jc w:val="left"/>
              <w:rPr>
                <w:rFonts w:ascii="仿宋_GB2312" w:hAnsi="宋体" w:eastAsia="仿宋_GB2312" w:cs="宋体"/>
                <w:kern w:val="0"/>
                <w:sz w:val="28"/>
                <w:szCs w:val="28"/>
              </w:rPr>
            </w:pPr>
          </w:p>
          <w:p>
            <w:pPr>
              <w:widowControl/>
              <w:ind w:firstLine="5040" w:firstLineChars="1800"/>
              <w:jc w:val="left"/>
              <w:rPr>
                <w:rFonts w:ascii="仿宋_GB2312" w:hAnsi="宋体" w:eastAsia="仿宋_GB2312" w:cs="宋体"/>
                <w:kern w:val="0"/>
                <w:sz w:val="28"/>
                <w:szCs w:val="28"/>
              </w:rPr>
            </w:pPr>
          </w:p>
          <w:p>
            <w:pPr>
              <w:widowControl/>
              <w:ind w:firstLine="5040" w:firstLineChars="1800"/>
              <w:jc w:val="left"/>
              <w:rPr>
                <w:rFonts w:ascii="仿宋_GB2312" w:hAnsi="宋体" w:eastAsia="仿宋_GB2312" w:cs="宋体"/>
                <w:kern w:val="0"/>
                <w:sz w:val="28"/>
                <w:szCs w:val="28"/>
              </w:rPr>
            </w:pPr>
          </w:p>
          <w:p>
            <w:pPr>
              <w:widowControl/>
              <w:ind w:firstLine="5040" w:firstLineChars="18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签名（盖章）：</w:t>
            </w:r>
          </w:p>
          <w:p>
            <w:pPr>
              <w:ind w:firstLine="4900" w:firstLineChars="1750"/>
            </w:pPr>
            <w:r>
              <w:rPr>
                <w:rFonts w:hint="eastAsia" w:ascii="仿宋_GB2312" w:hAnsi="宋体" w:eastAsia="仿宋_GB2312" w:cs="宋体"/>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jc w:val="center"/>
        </w:trPr>
        <w:tc>
          <w:tcPr>
            <w:tcW w:w="1262" w:type="dxa"/>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备注</w:t>
            </w:r>
          </w:p>
        </w:tc>
        <w:tc>
          <w:tcPr>
            <w:tcW w:w="8265" w:type="dxa"/>
            <w:gridSpan w:val="8"/>
            <w:vAlign w:val="center"/>
          </w:tcPr>
          <w:p/>
        </w:tc>
      </w:tr>
    </w:tbl>
    <w:p>
      <w:pPr>
        <w:widowControl/>
        <w:spacing w:line="200" w:lineRule="exact"/>
        <w:jc w:val="left"/>
        <w:rPr>
          <w:rFonts w:ascii="仿宋_GB2312" w:hAnsi="宋体" w:eastAsia="仿宋_GB2312" w:cs="宋体"/>
          <w:kern w:val="0"/>
          <w:sz w:val="20"/>
          <w:szCs w:val="20"/>
        </w:rPr>
      </w:pPr>
    </w:p>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说明：此表一式二份，一份由团支部送被推荐人所在单位党支部，一份存院（系）团组织。</w:t>
      </w:r>
    </w:p>
    <w:p>
      <w:pPr>
        <w:widowControl/>
        <w:spacing w:line="340" w:lineRule="exact"/>
        <w:rPr>
          <w:rFonts w:ascii="仿宋_GB2312" w:hAnsi="宋体" w:eastAsia="仿宋_GB2312" w:cs="宋体"/>
          <w:color w:val="000000"/>
          <w:kern w:val="0"/>
          <w:sz w:val="28"/>
          <w:szCs w:val="28"/>
        </w:rPr>
      </w:pPr>
    </w:p>
    <w:p>
      <w:pPr>
        <w:widowControl/>
        <w:spacing w:line="340" w:lineRule="exact"/>
        <w:rPr>
          <w:rFonts w:ascii="仿宋_GB2312" w:hAnsi="宋体" w:eastAsia="仿宋_GB2312" w:cs="宋体"/>
          <w:color w:val="000000"/>
          <w:kern w:val="0"/>
          <w:sz w:val="28"/>
          <w:szCs w:val="28"/>
        </w:rPr>
      </w:pPr>
    </w:p>
    <w:p>
      <w:pPr>
        <w:widowControl/>
        <w:spacing w:line="340" w:lineRule="exact"/>
        <w:ind w:right="140"/>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中共南通大学委员会组织部</w:t>
      </w:r>
    </w:p>
    <w:p>
      <w:pPr>
        <w:widowControl/>
        <w:wordWrap w:val="0"/>
        <w:jc w:val="right"/>
        <w:rPr>
          <w:rFonts w:ascii="仿宋_GB2312" w:hAnsi="宋体" w:eastAsia="仿宋_GB2312" w:cs="宋体"/>
          <w:color w:val="000000"/>
          <w:kern w:val="0"/>
          <w:sz w:val="28"/>
          <w:szCs w:val="28"/>
        </w:rPr>
        <w:sectPr>
          <w:pgSz w:w="11906" w:h="16838"/>
          <w:pgMar w:top="1440" w:right="1531" w:bottom="1304" w:left="1531" w:header="851" w:footer="992" w:gutter="0"/>
          <w:cols w:space="720" w:num="1"/>
          <w:docGrid w:type="lines" w:linePitch="312" w:charSpace="0"/>
        </w:sectPr>
      </w:pPr>
      <w:r>
        <w:rPr>
          <w:rFonts w:hint="eastAsia" w:ascii="仿宋_GB2312" w:hAnsi="宋体" w:eastAsia="仿宋_GB2312" w:cs="宋体"/>
          <w:color w:val="000000"/>
          <w:kern w:val="0"/>
          <w:sz w:val="28"/>
          <w:szCs w:val="28"/>
        </w:rPr>
        <w:t xml:space="preserve">     共青团南通大学委员会 印制</w:t>
      </w:r>
    </w:p>
    <w:p>
      <w:pPr>
        <w:jc w:val="left"/>
        <w:rPr>
          <w:rFonts w:ascii="宋体" w:cs="宋体"/>
          <w:kern w:val="0"/>
          <w:sz w:val="28"/>
          <w:szCs w:val="28"/>
        </w:rPr>
      </w:pPr>
      <w:r>
        <w:rPr>
          <w:rFonts w:hint="eastAsia" w:ascii="宋体" w:hAnsi="宋体" w:cs="宋体"/>
          <w:kern w:val="0"/>
          <w:sz w:val="28"/>
          <w:szCs w:val="28"/>
        </w:rPr>
        <w:t>附件</w:t>
      </w:r>
      <w:r>
        <w:rPr>
          <w:rFonts w:ascii="宋体" w:hAnsi="宋体" w:cs="宋体"/>
          <w:kern w:val="0"/>
          <w:sz w:val="28"/>
          <w:szCs w:val="28"/>
        </w:rPr>
        <w:t>4</w:t>
      </w:r>
      <w:r>
        <w:rPr>
          <w:rFonts w:hint="eastAsia" w:ascii="宋体" w:hAnsi="宋体" w:cs="宋体"/>
          <w:kern w:val="0"/>
          <w:sz w:val="28"/>
          <w:szCs w:val="28"/>
        </w:rPr>
        <w:t>：</w:t>
      </w:r>
    </w:p>
    <w:p>
      <w:pPr>
        <w:widowControl/>
        <w:jc w:val="center"/>
        <w:rPr>
          <w:rFonts w:ascii="黑体" w:hAnsi="黑体" w:eastAsia="黑体" w:cs="宋体"/>
          <w:kern w:val="0"/>
          <w:sz w:val="32"/>
          <w:szCs w:val="32"/>
        </w:rPr>
      </w:pPr>
      <w:r>
        <w:rPr>
          <w:rFonts w:hint="eastAsia" w:ascii="黑体" w:hAnsi="黑体" w:eastAsia="黑体" w:cs="宋体"/>
          <w:kern w:val="0"/>
          <w:sz w:val="32"/>
          <w:szCs w:val="32"/>
        </w:rPr>
        <w:t>南通大学共青团组织推优流程图</w:t>
      </w:r>
    </w:p>
    <w:p/>
    <w:p/>
    <w:p>
      <w:pPr>
        <w:jc w:val="center"/>
      </w:pPr>
      <w:r>
        <mc:AlternateContent>
          <mc:Choice Requires="wps">
            <w:drawing>
              <wp:anchor distT="0" distB="0" distL="114300" distR="114300" simplePos="0" relativeHeight="251659264" behindDoc="0" locked="0" layoutInCell="1" allowOverlap="1">
                <wp:simplePos x="0" y="0"/>
                <wp:positionH relativeFrom="column">
                  <wp:posOffset>116205</wp:posOffset>
                </wp:positionH>
                <wp:positionV relativeFrom="paragraph">
                  <wp:posOffset>85090</wp:posOffset>
                </wp:positionV>
                <wp:extent cx="2058035" cy="677545"/>
                <wp:effectExtent l="4445" t="4445" r="13970" b="22860"/>
                <wp:wrapNone/>
                <wp:docPr id="1" name="文本框 2"/>
                <wp:cNvGraphicFramePr/>
                <a:graphic xmlns:a="http://schemas.openxmlformats.org/drawingml/2006/main">
                  <a:graphicData uri="http://schemas.microsoft.com/office/word/2010/wordprocessingShape">
                    <wps:wsp>
                      <wps:cNvSpPr txBox="1"/>
                      <wps:spPr>
                        <a:xfrm>
                          <a:off x="0" y="0"/>
                          <a:ext cx="2058035" cy="67754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ind w:firstLine="210" w:firstLineChars="100"/>
                            </w:pPr>
                          </w:p>
                          <w:p>
                            <w:pPr>
                              <w:ind w:firstLine="420" w:firstLineChars="200"/>
                            </w:pPr>
                            <w:r>
                              <w:rPr>
                                <w:rFonts w:hint="eastAsia"/>
                              </w:rPr>
                              <w:t>团支委酝酿推荐名单</w:t>
                            </w:r>
                          </w:p>
                        </w:txbxContent>
                      </wps:txbx>
                      <wps:bodyPr upright="1"/>
                    </wps:wsp>
                  </a:graphicData>
                </a:graphic>
              </wp:anchor>
            </w:drawing>
          </mc:Choice>
          <mc:Fallback>
            <w:pict>
              <v:shape id="文本框 2" o:spid="_x0000_s1026" o:spt="202" type="#_x0000_t202" style="position:absolute;left:0pt;margin-left:9.15pt;margin-top:6.7pt;height:53.35pt;width:162.05pt;z-index:251659264;mso-width-relative:page;mso-height-relative:page;" fillcolor="#FFFFFF" filled="t" stroked="t" coordsize="21600,21600" o:gfxdata="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9gtx1AAAAAkBAAAPAAAAAAAAAAEAIAAAACIAAABk&#10;cnMvZG93bnJldi54bWxQSwECFAAUAAAACACHTuJADZyPaAoCAAA2BAAADgAAAAAAAAABACAAAAAj&#10;AQAAZHJzL2Uyb0RvYy54bWxQSwUGAAAAAAYABgBZAQAAnwUAAAAA&#10;">
                <v:fill on="t" focussize="0,0"/>
                <v:stroke weight="0.5pt" color="#000000" joinstyle="round"/>
                <v:imagedata o:title=""/>
                <o:lock v:ext="edit" aspectratio="f"/>
                <v:textbox>
                  <w:txbxContent>
                    <w:p>
                      <w:pPr>
                        <w:ind w:firstLine="210" w:firstLineChars="100"/>
                      </w:pPr>
                    </w:p>
                    <w:p>
                      <w:pPr>
                        <w:ind w:firstLine="420" w:firstLineChars="200"/>
                      </w:pPr>
                      <w:r>
                        <w:rPr>
                          <w:rFonts w:hint="eastAsia"/>
                        </w:rPr>
                        <w:t>团支委酝酿推荐名单</w:t>
                      </w:r>
                    </w:p>
                  </w:txbxContent>
                </v:textbox>
              </v:shape>
            </w:pict>
          </mc:Fallback>
        </mc:AlternateContent>
      </w:r>
    </w:p>
    <w:p>
      <w:pPr>
        <w:jc w:val="center"/>
      </w:pPr>
    </w:p>
    <w:p/>
    <w:p>
      <w:pPr>
        <w:tabs>
          <w:tab w:val="left" w:pos="1132"/>
        </w:tabs>
        <w:jc w:val="left"/>
      </w:pPr>
      <w:r>
        <mc:AlternateContent>
          <mc:Choice Requires="wps">
            <w:drawing>
              <wp:anchor distT="0" distB="0" distL="114300" distR="114300" simplePos="0" relativeHeight="251666432" behindDoc="0" locked="0" layoutInCell="1" allowOverlap="1">
                <wp:simplePos x="0" y="0"/>
                <wp:positionH relativeFrom="column">
                  <wp:posOffset>116205</wp:posOffset>
                </wp:positionH>
                <wp:positionV relativeFrom="paragraph">
                  <wp:posOffset>3792855</wp:posOffset>
                </wp:positionV>
                <wp:extent cx="3010535" cy="627380"/>
                <wp:effectExtent l="4445" t="4445" r="13970" b="15875"/>
                <wp:wrapNone/>
                <wp:docPr id="9" name="文本框 3"/>
                <wp:cNvGraphicFramePr/>
                <a:graphic xmlns:a="http://schemas.openxmlformats.org/drawingml/2006/main">
                  <a:graphicData uri="http://schemas.microsoft.com/office/word/2010/wordprocessingShape">
                    <wps:wsp>
                      <wps:cNvSpPr txBox="1"/>
                      <wps:spPr>
                        <a:xfrm>
                          <a:off x="0" y="0"/>
                          <a:ext cx="3010535" cy="627380"/>
                        </a:xfrm>
                        <a:prstGeom prst="rect">
                          <a:avLst/>
                        </a:prstGeom>
                        <a:solidFill>
                          <a:srgbClr val="FFFFFF"/>
                        </a:solidFill>
                        <a:ln w="6350" cap="flat" cmpd="sng">
                          <a:solidFill>
                            <a:srgbClr val="000000"/>
                          </a:solidFill>
                          <a:prstDash val="solid"/>
                          <a:round/>
                          <a:headEnd type="none" w="med" len="med"/>
                          <a:tailEnd type="none" w="med" len="med"/>
                        </a:ln>
                      </wps:spPr>
                      <wps:txbx>
                        <w:txbxContent>
                          <w:p/>
                          <w:p>
                            <w:pPr>
                              <w:ind w:firstLine="210" w:firstLineChars="100"/>
                            </w:pPr>
                            <w:r>
                              <w:rPr>
                                <w:rFonts w:hint="eastAsia"/>
                              </w:rPr>
                              <w:t>上报党组织，确定为入党积极分子进行培养</w:t>
                            </w:r>
                          </w:p>
                        </w:txbxContent>
                      </wps:txbx>
                      <wps:bodyPr upright="1"/>
                    </wps:wsp>
                  </a:graphicData>
                </a:graphic>
              </wp:anchor>
            </w:drawing>
          </mc:Choice>
          <mc:Fallback>
            <w:pict>
              <v:shape id="文本框 3" o:spid="_x0000_s1026" o:spt="202" type="#_x0000_t202" style="position:absolute;left:0pt;margin-left:9.15pt;margin-top:298.65pt;height:49.4pt;width:237.05pt;z-index:251666432;mso-width-relative:page;mso-height-relative:page;" fillcolor="#FFFFFF" filled="t" stroked="t" coordsize="21600,21600" o:gfxdata="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yqsl1wAAAAoBAAAPAAAAAAAAAAEAIAAA&#10;ACIAAABkcnMvZG93bnJldi54bWxQSwECFAAUAAAACACHTuJAXt8dow0CAAA2BAAADgAAAAAAAAAB&#10;ACAAAAAmAQAAZHJzL2Uyb0RvYy54bWxQSwUGAAAAAAYABgBZAQAApQUAAAAA&#10;">
                <v:fill on="t" focussize="0,0"/>
                <v:stroke weight="0.5pt" color="#000000" joinstyle="round"/>
                <v:imagedata o:title=""/>
                <o:lock v:ext="edit" aspectratio="f"/>
                <v:textbox>
                  <w:txbxContent>
                    <w:p/>
                    <w:p>
                      <w:pPr>
                        <w:ind w:firstLine="210" w:firstLineChars="100"/>
                      </w:pPr>
                      <w:r>
                        <w:rPr>
                          <w:rFonts w:hint="eastAsia"/>
                        </w:rPr>
                        <w:t>上报党组织，确定为入党积极分子进行培养</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2784475</wp:posOffset>
                </wp:positionH>
                <wp:positionV relativeFrom="paragraph">
                  <wp:posOffset>2266315</wp:posOffset>
                </wp:positionV>
                <wp:extent cx="1835785" cy="814070"/>
                <wp:effectExtent l="4445" t="4445" r="7620" b="19685"/>
                <wp:wrapNone/>
                <wp:docPr id="7" name="文本框 4"/>
                <wp:cNvGraphicFramePr/>
                <a:graphic xmlns:a="http://schemas.openxmlformats.org/drawingml/2006/main">
                  <a:graphicData uri="http://schemas.microsoft.com/office/word/2010/wordprocessingShape">
                    <wps:wsp>
                      <wps:cNvSpPr txBox="1"/>
                      <wps:spPr>
                        <a:xfrm>
                          <a:off x="0" y="0"/>
                          <a:ext cx="1835785" cy="81407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ind w:firstLine="630" w:firstLineChars="300"/>
                            </w:pPr>
                          </w:p>
                          <w:p>
                            <w:pPr>
                              <w:ind w:firstLine="630" w:firstLineChars="300"/>
                            </w:pPr>
                            <w:r>
                              <w:rPr>
                                <w:rFonts w:hint="eastAsia"/>
                              </w:rPr>
                              <w:t>报校团委备案</w:t>
                            </w:r>
                          </w:p>
                        </w:txbxContent>
                      </wps:txbx>
                      <wps:bodyPr upright="1"/>
                    </wps:wsp>
                  </a:graphicData>
                </a:graphic>
              </wp:anchor>
            </w:drawing>
          </mc:Choice>
          <mc:Fallback>
            <w:pict>
              <v:shape id="文本框 4" o:spid="_x0000_s1026" o:spt="202" type="#_x0000_t202" style="position:absolute;left:0pt;margin-left:219.25pt;margin-top:178.45pt;height:64.1pt;width:144.55pt;z-index:251664384;mso-width-relative:page;mso-height-relative:page;" fillcolor="#FFFFFF" filled="t" stroked="t" coordsize="21600,21600" o:gfxdata="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IonKDYAAAACwEAAA8AAAAAAAAAAQAg&#10;AAAAIgAAAGRycy9kb3ducmV2LnhtbFBLAQIUABQAAAAIAIdO4kDxxu6QDgIAADYEAAAOAAAAAAAA&#10;AAEAIAAAACcBAABkcnMvZTJvRG9jLnhtbFBLBQYAAAAABgAGAFkBAACnBQAAAAA=&#10;">
                <v:fill on="t" focussize="0,0"/>
                <v:stroke weight="0.5pt" color="#000000" joinstyle="round"/>
                <v:imagedata o:title=""/>
                <o:lock v:ext="edit" aspectratio="f"/>
                <v:textbox>
                  <w:txbxContent>
                    <w:p>
                      <w:pPr>
                        <w:ind w:firstLine="630" w:firstLineChars="300"/>
                      </w:pPr>
                    </w:p>
                    <w:p>
                      <w:pPr>
                        <w:ind w:firstLine="630" w:firstLineChars="300"/>
                      </w:pPr>
                      <w:r>
                        <w:rPr>
                          <w:rFonts w:hint="eastAsia"/>
                        </w:rPr>
                        <w:t>报校团委备案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1070610</wp:posOffset>
                </wp:positionH>
                <wp:positionV relativeFrom="paragraph">
                  <wp:posOffset>309880</wp:posOffset>
                </wp:positionV>
                <wp:extent cx="0" cy="481965"/>
                <wp:effectExtent l="50800" t="0" r="63500" b="13335"/>
                <wp:wrapNone/>
                <wp:docPr id="4" name="自选图形 5"/>
                <wp:cNvGraphicFramePr/>
                <a:graphic xmlns:a="http://schemas.openxmlformats.org/drawingml/2006/main">
                  <a:graphicData uri="http://schemas.microsoft.com/office/word/2010/wordprocessingShape">
                    <wps:wsp>
                      <wps:cNvCnPr/>
                      <wps:spPr>
                        <a:xfrm>
                          <a:off x="0" y="0"/>
                          <a:ext cx="0" cy="481965"/>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5" o:spid="_x0000_s1026" o:spt="32" type="#_x0000_t32" style="position:absolute;left:0pt;margin-left:84.3pt;margin-top:24.4pt;height:37.95pt;width:0pt;z-index:251662336;mso-width-relative:page;mso-height-relative:page;" filled="f" stroked="t" coordsize="21600,21600" o:gfxdata="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Ea52DWAAAACgEAAA8AAAAAAAAAAQAgAAAAIgAAAGRycy9kb3ducmV2&#10;LnhtbFBLAQIUABQAAAAIAIdO4kB4Dmty/gEAAO4DAAAOAAAAAAAAAAEAIAAAACUBAABkcnMvZTJv&#10;RG9jLnhtbFBLBQYAAAAABgAGAFkBAACVBQAAAAA=&#10;">
                <v:fill on="f" focussize="0,0"/>
                <v:stroke weight="1pt" color="#000000" joinstyle="miter" endarrow="open"/>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919480</wp:posOffset>
                </wp:positionV>
                <wp:extent cx="2037080" cy="657225"/>
                <wp:effectExtent l="4445" t="4445" r="15875" b="5080"/>
                <wp:wrapNone/>
                <wp:docPr id="2" name="文本框 6"/>
                <wp:cNvGraphicFramePr/>
                <a:graphic xmlns:a="http://schemas.openxmlformats.org/drawingml/2006/main">
                  <a:graphicData uri="http://schemas.microsoft.com/office/word/2010/wordprocessingShape">
                    <wps:wsp>
                      <wps:cNvSpPr txBox="1"/>
                      <wps:spPr>
                        <a:xfrm>
                          <a:off x="0" y="0"/>
                          <a:ext cx="2037080" cy="657225"/>
                        </a:xfrm>
                        <a:prstGeom prst="rect">
                          <a:avLst/>
                        </a:prstGeom>
                        <a:solidFill>
                          <a:srgbClr val="FFFFFF"/>
                        </a:solidFill>
                        <a:ln w="6350" cap="flat" cmpd="sng">
                          <a:solidFill>
                            <a:srgbClr val="000000"/>
                          </a:solidFill>
                          <a:prstDash val="solid"/>
                          <a:round/>
                          <a:headEnd type="none" w="med" len="med"/>
                          <a:tailEnd type="none" w="med" len="med"/>
                        </a:ln>
                      </wps:spPr>
                      <wps:txbx>
                        <w:txbxContent>
                          <w:p/>
                          <w:p>
                            <w:pPr>
                              <w:jc w:val="center"/>
                            </w:pPr>
                            <w:r>
                              <w:rPr>
                                <w:rFonts w:hint="eastAsia"/>
                              </w:rPr>
                              <w:t>召开团支部委员大会评议表决</w:t>
                            </w:r>
                          </w:p>
                        </w:txbxContent>
                      </wps:txbx>
                      <wps:bodyPr upright="1"/>
                    </wps:wsp>
                  </a:graphicData>
                </a:graphic>
              </wp:anchor>
            </w:drawing>
          </mc:Choice>
          <mc:Fallback>
            <w:pict>
              <v:shape id="文本框 6" o:spid="_x0000_s1026" o:spt="202" type="#_x0000_t202" style="position:absolute;left:0pt;margin-left:10.8pt;margin-top:72.4pt;height:51.75pt;width:160.4pt;z-index:251660288;mso-width-relative:page;mso-height-relative:page;" fillcolor="#FFFFFF" filled="t" stroked="t" coordsize="21600,21600" o:gfxdata="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&#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k4DRdUAAAAKAQAADwAAAAAAAAABACAAAAAiAAAA&#10;ZHJzL2Rvd25yZXYueG1sUEsBAhQAFAAAAAgAh07iQLxN4/EKAgAANgQAAA4AAAAAAAAAAQAgAAAA&#10;JAEAAGRycy9lMm9Eb2MueG1sUEsFBgAAAAAGAAYAWQEAAKAFAAAAAA==&#10;">
                <v:fill on="t" focussize="0,0"/>
                <v:stroke weight="0.5pt" color="#000000" joinstyle="round"/>
                <v:imagedata o:title=""/>
                <o:lock v:ext="edit" aspectratio="f"/>
                <v:textbox>
                  <w:txbxContent>
                    <w:p/>
                    <w:p>
                      <w:pPr>
                        <w:jc w:val="center"/>
                      </w:pPr>
                      <w:r>
                        <w:rPr>
                          <w:rFonts w:hint="eastAsia"/>
                        </w:rPr>
                        <w:t>召开团支部委员大会评议表决</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1070610</wp:posOffset>
                </wp:positionH>
                <wp:positionV relativeFrom="paragraph">
                  <wp:posOffset>1682115</wp:posOffset>
                </wp:positionV>
                <wp:extent cx="6350" cy="475615"/>
                <wp:effectExtent l="45720" t="0" r="62230" b="635"/>
                <wp:wrapNone/>
                <wp:docPr id="3" name="自选图形 7"/>
                <wp:cNvGraphicFramePr/>
                <a:graphic xmlns:a="http://schemas.openxmlformats.org/drawingml/2006/main">
                  <a:graphicData uri="http://schemas.microsoft.com/office/word/2010/wordprocessingShape">
                    <wps:wsp>
                      <wps:cNvCnPr/>
                      <wps:spPr>
                        <a:xfrm>
                          <a:off x="0" y="0"/>
                          <a:ext cx="6350" cy="475615"/>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7" o:spid="_x0000_s1026" o:spt="32" type="#_x0000_t32" style="position:absolute;left:0pt;margin-left:84.3pt;margin-top:132.45pt;height:37.45pt;width:0.5pt;z-index:251661312;mso-width-relative:page;mso-height-relative:page;" filled="f" stroked="t" coordsize="21600,21600" o:gfxdata="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uIUF1wAAAAsBAAAPAAAAAAAAAAEAIAAAACIAAABkcnMvZG93&#10;bnJldi54bWxQSwECFAAUAAAACACHTuJAkPcWngECAADxAwAADgAAAAAAAAABACAAAAAmAQAAZHJz&#10;L2Uyb0RvYy54bWxQSwUGAAAAAAYABgBZAQAAmQUAAAAA&#10;">
                <v:fill on="f" focussize="0,0"/>
                <v:stroke weight="1pt" color="#000000" joinstyle="miter" endarrow="open"/>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2240915</wp:posOffset>
                </wp:positionH>
                <wp:positionV relativeFrom="paragraph">
                  <wp:posOffset>2674620</wp:posOffset>
                </wp:positionV>
                <wp:extent cx="481965" cy="0"/>
                <wp:effectExtent l="0" t="50800" r="13335" b="63500"/>
                <wp:wrapNone/>
                <wp:docPr id="5" name="自选图形 8"/>
                <wp:cNvGraphicFramePr/>
                <a:graphic xmlns:a="http://schemas.openxmlformats.org/drawingml/2006/main">
                  <a:graphicData uri="http://schemas.microsoft.com/office/word/2010/wordprocessingShape">
                    <wps:wsp>
                      <wps:cNvCnPr/>
                      <wps:spPr>
                        <a:xfrm>
                          <a:off x="0" y="0"/>
                          <a:ext cx="481965" cy="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8" o:spid="_x0000_s1026" o:spt="32" type="#_x0000_t32" style="position:absolute;left:0pt;margin-left:176.45pt;margin-top:210.6pt;height:0pt;width:37.95pt;z-index:251663360;mso-width-relative:page;mso-height-relative:page;" filled="f" stroked="t" coordsize="21600,21600" o:gfxdata="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0xwU1wAAAAsBAAAPAAAAAAAAAAEAIAAAACIAAABkcnMvZG93bnJl&#10;di54bWxQSwECFAAUAAAACACHTuJAqu618f4BAADuAwAADgAAAAAAAAABACAAAAAmAQAAZHJzL2Uy&#10;b0RvYy54bWxQSwUGAAAAAAYABgBZAQAAlgUAAAAA&#10;">
                <v:fill on="f" focussize="0,0"/>
                <v:stroke weight="1pt" color="#000000" joinstyle="miter" endarrow="open"/>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137160</wp:posOffset>
                </wp:positionH>
                <wp:positionV relativeFrom="paragraph">
                  <wp:posOffset>2266315</wp:posOffset>
                </wp:positionV>
                <wp:extent cx="2058035" cy="814070"/>
                <wp:effectExtent l="4445" t="4445" r="13970" b="19685"/>
                <wp:wrapNone/>
                <wp:docPr id="6" name="文本框 9"/>
                <wp:cNvGraphicFramePr/>
                <a:graphic xmlns:a="http://schemas.openxmlformats.org/drawingml/2006/main">
                  <a:graphicData uri="http://schemas.microsoft.com/office/word/2010/wordprocessingShape">
                    <wps:wsp>
                      <wps:cNvSpPr txBox="1"/>
                      <wps:spPr>
                        <a:xfrm>
                          <a:off x="0" y="0"/>
                          <a:ext cx="2058035" cy="81407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pPr>
                          </w:p>
                          <w:p>
                            <w:r>
                              <w:rPr>
                                <w:rFonts w:hint="eastAsia"/>
                              </w:rPr>
                              <w:t>学院团委（或相当一级）审查确定推荐对象并公示</w:t>
                            </w:r>
                          </w:p>
                        </w:txbxContent>
                      </wps:txbx>
                      <wps:bodyPr upright="1"/>
                    </wps:wsp>
                  </a:graphicData>
                </a:graphic>
              </wp:anchor>
            </w:drawing>
          </mc:Choice>
          <mc:Fallback>
            <w:pict>
              <v:shape id="文本框 9" o:spid="_x0000_s1026" o:spt="202" type="#_x0000_t202" style="position:absolute;left:0pt;margin-left:10.8pt;margin-top:178.45pt;height:64.1pt;width:162.05pt;z-index:251663360;mso-width-relative:page;mso-height-relative:page;" fillcolor="#FFFFFF" filled="t" stroked="t" coordsize="21600,21600" o:gfxdata="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dRFudgAAAAKAQAADwAAAAAAAAABACAA&#10;AAAiAAAAZHJzL2Rvd25yZXYueG1sUEsBAhQAFAAAAAgAh07iQHVkmwwNAgAANgQAAA4AAAAAAAAA&#10;AQAgAAAAJwEAAGRycy9lMm9Eb2MueG1sUEsFBgAAAAAGAAYAWQEAAKYFAAAAAA==&#10;">
                <v:fill on="t" focussize="0,0"/>
                <v:stroke weight="0.5pt" color="#000000" joinstyle="round"/>
                <v:imagedata o:title=""/>
                <o:lock v:ext="edit" aspectratio="f"/>
                <v:textbox>
                  <w:txbxContent>
                    <w:p>
                      <w:pPr>
                        <w:jc w:val="center"/>
                      </w:pPr>
                    </w:p>
                    <w:p>
                      <w:r>
                        <w:rPr>
                          <w:rFonts w:hint="eastAsia"/>
                        </w:rPr>
                        <w:t>学院团委（或相当一级）审查确定推荐对象并公示</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1076960</wp:posOffset>
                </wp:positionH>
                <wp:positionV relativeFrom="paragraph">
                  <wp:posOffset>3256280</wp:posOffset>
                </wp:positionV>
                <wp:extent cx="6350" cy="403860"/>
                <wp:effectExtent l="45720" t="0" r="62230" b="15240"/>
                <wp:wrapNone/>
                <wp:docPr id="8" name="自选图形 10"/>
                <wp:cNvGraphicFramePr/>
                <a:graphic xmlns:a="http://schemas.openxmlformats.org/drawingml/2006/main">
                  <a:graphicData uri="http://schemas.microsoft.com/office/word/2010/wordprocessingShape">
                    <wps:wsp>
                      <wps:cNvCnPr/>
                      <wps:spPr>
                        <a:xfrm>
                          <a:off x="0" y="0"/>
                          <a:ext cx="6350" cy="40386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10" o:spid="_x0000_s1026" o:spt="32" type="#_x0000_t32" style="position:absolute;left:0pt;margin-left:84.8pt;margin-top:256.4pt;height:31.8pt;width:0.5pt;z-index:251665408;mso-width-relative:page;mso-height-relative:page;" filled="f" stroked="t" coordsize="21600,21600" o:gfxdata="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aLKstcAAAALAQAADwAAAAAAAAABACAAAAAiAAAAZHJzL2Rv&#10;d25yZXYueG1sUEsBAhQAFAAAAAgAh07iQO12RwQCAgAA8gMAAA4AAAAAAAAAAQAgAAAAJgEAAGRy&#10;cy9lMm9Eb2MueG1sUEsFBgAAAAAGAAYAWQEAAJoFAAAAAA==&#10;">
                <v:fill on="f" focussize="0,0"/>
                <v:stroke weight="1pt" color="#000000" joinstyle="miter" endarrow="open"/>
                <v:imagedata o:title=""/>
                <o:lock v:ext="edit" aspectratio="f"/>
              </v:shape>
            </w:pict>
          </mc:Fallback>
        </mc:AlternateContent>
      </w:r>
    </w:p>
    <w:p/>
    <w:p>
      <w:pPr>
        <w:jc w:val="center"/>
        <w:rPr>
          <w:rFonts w:ascii="仿宋_GB2312" w:hAnsi="宋体" w:eastAsia="仿宋_GB2312" w:cs="宋体"/>
          <w:bCs/>
          <w:color w:val="000000"/>
          <w:kern w:val="0"/>
          <w:sz w:val="28"/>
          <w:szCs w:val="28"/>
        </w:rPr>
      </w:pPr>
    </w:p>
    <w:sectPr>
      <w:pgSz w:w="11906" w:h="16838"/>
      <w:pgMar w:top="1440" w:right="1531" w:bottom="130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2C"/>
    <w:rsid w:val="00001CB4"/>
    <w:rsid w:val="00043751"/>
    <w:rsid w:val="0005130E"/>
    <w:rsid w:val="00072482"/>
    <w:rsid w:val="000C70C0"/>
    <w:rsid w:val="000E7025"/>
    <w:rsid w:val="000F314E"/>
    <w:rsid w:val="001352C6"/>
    <w:rsid w:val="00154D2C"/>
    <w:rsid w:val="00183072"/>
    <w:rsid w:val="001918E4"/>
    <w:rsid w:val="001D1FD1"/>
    <w:rsid w:val="001D3773"/>
    <w:rsid w:val="001E380B"/>
    <w:rsid w:val="001E3CAA"/>
    <w:rsid w:val="001F2F42"/>
    <w:rsid w:val="002262C7"/>
    <w:rsid w:val="00261A68"/>
    <w:rsid w:val="00275595"/>
    <w:rsid w:val="002772F5"/>
    <w:rsid w:val="002B6689"/>
    <w:rsid w:val="003222A8"/>
    <w:rsid w:val="00383BA5"/>
    <w:rsid w:val="003A4910"/>
    <w:rsid w:val="003A6BFF"/>
    <w:rsid w:val="00422B7D"/>
    <w:rsid w:val="0053227B"/>
    <w:rsid w:val="005419F3"/>
    <w:rsid w:val="00574C0A"/>
    <w:rsid w:val="005757B7"/>
    <w:rsid w:val="005A74D7"/>
    <w:rsid w:val="005F7838"/>
    <w:rsid w:val="00616D4A"/>
    <w:rsid w:val="006227B3"/>
    <w:rsid w:val="006445F1"/>
    <w:rsid w:val="00661E10"/>
    <w:rsid w:val="006D570A"/>
    <w:rsid w:val="006E5167"/>
    <w:rsid w:val="006F1BC3"/>
    <w:rsid w:val="008076DC"/>
    <w:rsid w:val="008826F3"/>
    <w:rsid w:val="008D368F"/>
    <w:rsid w:val="008F224B"/>
    <w:rsid w:val="00960D3A"/>
    <w:rsid w:val="00AA194A"/>
    <w:rsid w:val="00AD71CE"/>
    <w:rsid w:val="00AF2422"/>
    <w:rsid w:val="00B11222"/>
    <w:rsid w:val="00B37882"/>
    <w:rsid w:val="00B860CF"/>
    <w:rsid w:val="00BC4036"/>
    <w:rsid w:val="00C116DF"/>
    <w:rsid w:val="00C178FD"/>
    <w:rsid w:val="00C2486F"/>
    <w:rsid w:val="00CA6F17"/>
    <w:rsid w:val="00CB6B45"/>
    <w:rsid w:val="00D13884"/>
    <w:rsid w:val="00D30951"/>
    <w:rsid w:val="00D73F35"/>
    <w:rsid w:val="00D826F4"/>
    <w:rsid w:val="00DB1A44"/>
    <w:rsid w:val="00DF661B"/>
    <w:rsid w:val="00E059CA"/>
    <w:rsid w:val="00E42ED4"/>
    <w:rsid w:val="00E503AC"/>
    <w:rsid w:val="00E95050"/>
    <w:rsid w:val="00EC55BA"/>
    <w:rsid w:val="00F0126C"/>
    <w:rsid w:val="00F572AA"/>
    <w:rsid w:val="00F9692E"/>
    <w:rsid w:val="00FC6AB3"/>
    <w:rsid w:val="067B16C0"/>
    <w:rsid w:val="071F51D1"/>
    <w:rsid w:val="0A857FD2"/>
    <w:rsid w:val="0C3233FE"/>
    <w:rsid w:val="128C44DD"/>
    <w:rsid w:val="131909B4"/>
    <w:rsid w:val="145E00C1"/>
    <w:rsid w:val="16293668"/>
    <w:rsid w:val="205F7EC7"/>
    <w:rsid w:val="2D171444"/>
    <w:rsid w:val="34CA7950"/>
    <w:rsid w:val="34FA495C"/>
    <w:rsid w:val="41181ED1"/>
    <w:rsid w:val="4982050E"/>
    <w:rsid w:val="49F65BD0"/>
    <w:rsid w:val="4D034595"/>
    <w:rsid w:val="4F620FEA"/>
    <w:rsid w:val="51890670"/>
    <w:rsid w:val="53503E7F"/>
    <w:rsid w:val="5DC500FF"/>
    <w:rsid w:val="6004560D"/>
    <w:rsid w:val="66880705"/>
    <w:rsid w:val="67695681"/>
    <w:rsid w:val="698739AF"/>
    <w:rsid w:val="6B7A28BA"/>
    <w:rsid w:val="6BCF4ABE"/>
    <w:rsid w:val="71152D71"/>
    <w:rsid w:val="71EF1C63"/>
    <w:rsid w:val="72991902"/>
    <w:rsid w:val="73F84932"/>
    <w:rsid w:val="7406029B"/>
    <w:rsid w:val="757772F6"/>
    <w:rsid w:val="7A6E2C36"/>
    <w:rsid w:val="7A8E295C"/>
    <w:rsid w:val="7ACC11D0"/>
    <w:rsid w:val="7FD770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iPriority w:val="99"/>
    <w:pPr>
      <w:tabs>
        <w:tab w:val="center" w:pos="4153"/>
        <w:tab w:val="right" w:pos="8306"/>
      </w:tabs>
      <w:snapToGrid w:val="0"/>
      <w:jc w:val="left"/>
    </w:pPr>
    <w:rPr>
      <w:rFonts w:ascii="Calibri" w:hAnsi="Calibri"/>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uiPriority w:val="99"/>
    <w:rPr>
      <w:rFonts w:cs="Times New Roman"/>
    </w:rPr>
  </w:style>
  <w:style w:type="character" w:customStyle="1" w:styleId="8">
    <w:name w:val="页脚 Char1"/>
    <w:link w:val="3"/>
    <w:semiHidden/>
    <w:locked/>
    <w:uiPriority w:val="99"/>
    <w:rPr>
      <w:rFonts w:ascii="Times New Roman" w:hAnsi="Times New Roman" w:eastAsia="宋体" w:cs="Times New Roman"/>
      <w:sz w:val="18"/>
      <w:szCs w:val="18"/>
    </w:rPr>
  </w:style>
  <w:style w:type="character" w:customStyle="1" w:styleId="9">
    <w:name w:val="页眉 Char"/>
    <w:link w:val="4"/>
    <w:semiHidden/>
    <w:locked/>
    <w:uiPriority w:val="99"/>
    <w:rPr>
      <w:rFonts w:ascii="Times New Roman" w:hAnsi="Times New Roman" w:eastAsia="宋体" w:cs="Times New Roman"/>
      <w:kern w:val="2"/>
      <w:sz w:val="18"/>
      <w:szCs w:val="18"/>
    </w:rPr>
  </w:style>
  <w:style w:type="character" w:customStyle="1" w:styleId="10">
    <w:name w:val="页脚 Char"/>
    <w:locked/>
    <w:uiPriority w:val="99"/>
    <w:rPr>
      <w:rFonts w:cs="Times New Roman"/>
      <w:sz w:val="18"/>
      <w:szCs w:val="18"/>
    </w:rPr>
  </w:style>
  <w:style w:type="character" w:customStyle="1" w:styleId="11">
    <w:name w:val="批注框文本 Char"/>
    <w:basedOn w:val="6"/>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2543</Words>
  <Characters>2628</Characters>
  <Lines>22</Lines>
  <Paragraphs>6</Paragraphs>
  <TotalTime>63</TotalTime>
  <ScaleCrop>false</ScaleCrop>
  <LinksUpToDate>false</LinksUpToDate>
  <CharactersWithSpaces>2829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2017-09-20T03:07:00Z</dcterms:created>
  <dc:creator>系统管理员</dc:creator>
  <cp:lastModifiedBy>WMM</cp:lastModifiedBy>
  <cp:lastPrinted>2019-09-25T02:45:00Z</cp:lastPrinted>
  <dcterms:modified xsi:type="dcterms:W3CDTF">2022-10-24T07:10:19Z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EF7A202FF26C4460BEA6C3F4728A278B</vt:lpwstr>
  </property>
</Properties>
</file>